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D2A" w:rsidRDefault="00F90D2A" w:rsidP="00A902E4">
      <w:pPr>
        <w:pStyle w:val="EinfAbs"/>
        <w:spacing w:after="120"/>
        <w:jc w:val="left"/>
        <w:rPr>
          <w:b/>
          <w:bCs/>
          <w:sz w:val="36"/>
        </w:rPr>
      </w:pPr>
      <w:r>
        <w:rPr>
          <w:b/>
          <w:bCs/>
          <w:sz w:val="36"/>
        </w:rPr>
        <w:t>Spannende Herausforderungen und beste Perspektiven</w:t>
      </w:r>
      <w:r w:rsidR="00E842B4">
        <w:rPr>
          <w:b/>
          <w:bCs/>
          <w:sz w:val="36"/>
        </w:rPr>
        <w:t xml:space="preserve"> bei TEAM</w:t>
      </w:r>
    </w:p>
    <w:p w:rsidR="008C38C9" w:rsidRDefault="008C38C9" w:rsidP="00A902E4">
      <w:pPr>
        <w:pStyle w:val="EinfAbs"/>
        <w:spacing w:after="113"/>
        <w:jc w:val="left"/>
        <w:rPr>
          <w:rStyle w:val="5Flietextfett"/>
          <w:sz w:val="22"/>
          <w:szCs w:val="22"/>
        </w:rPr>
      </w:pPr>
      <w:r>
        <w:rPr>
          <w:rStyle w:val="5Flietextfett"/>
          <w:sz w:val="22"/>
          <w:szCs w:val="22"/>
        </w:rPr>
        <w:t xml:space="preserve">Als der IT-Dienstleister TEAM 1982 in Paderborn gegründet wurde, waren </w:t>
      </w:r>
      <w:r w:rsidR="000F6728">
        <w:rPr>
          <w:rStyle w:val="5Flietextfett"/>
          <w:sz w:val="22"/>
          <w:szCs w:val="22"/>
        </w:rPr>
        <w:t>Schlagwörter wie</w:t>
      </w:r>
      <w:r>
        <w:rPr>
          <w:rStyle w:val="5Flietextfett"/>
          <w:sz w:val="22"/>
          <w:szCs w:val="22"/>
        </w:rPr>
        <w:t xml:space="preserve"> Digitalisierung, Logistik 4.0, </w:t>
      </w:r>
      <w:r w:rsidR="00305FC2">
        <w:rPr>
          <w:rStyle w:val="5Flietextfett"/>
          <w:sz w:val="22"/>
          <w:szCs w:val="22"/>
        </w:rPr>
        <w:t xml:space="preserve">e-Commerce oder </w:t>
      </w:r>
      <w:r>
        <w:rPr>
          <w:rStyle w:val="5Flietextfett"/>
          <w:sz w:val="22"/>
          <w:szCs w:val="22"/>
        </w:rPr>
        <w:t>Cloud noch ferne Zukunftsvisionen.</w:t>
      </w:r>
    </w:p>
    <w:p w:rsidR="008C38C9" w:rsidRDefault="008C38C9" w:rsidP="00A902E4">
      <w:pPr>
        <w:pStyle w:val="EinfAbs"/>
        <w:spacing w:after="113"/>
        <w:jc w:val="left"/>
        <w:rPr>
          <w:rStyle w:val="5Flietextfett"/>
          <w:b w:val="0"/>
          <w:sz w:val="22"/>
          <w:szCs w:val="22"/>
        </w:rPr>
      </w:pPr>
      <w:r>
        <w:rPr>
          <w:rStyle w:val="5Flietextfett"/>
          <w:b w:val="0"/>
          <w:sz w:val="22"/>
          <w:szCs w:val="22"/>
        </w:rPr>
        <w:t>Heute arbeiten über 70 Mitarbeiter</w:t>
      </w:r>
      <w:r w:rsidR="00305FC2">
        <w:rPr>
          <w:rStyle w:val="5Flietextfett"/>
          <w:b w:val="0"/>
          <w:sz w:val="22"/>
          <w:szCs w:val="22"/>
        </w:rPr>
        <w:t xml:space="preserve"> an diesen topaktuellen Themen.  Die TEAM GmbH hat sich dabei auf zwei Geschäftsfelder fokussiert. Im Oracle-Bereich werden Firmen bei Lizenzierung</w:t>
      </w:r>
      <w:r w:rsidR="00395B47">
        <w:rPr>
          <w:rStyle w:val="5Flietextfett"/>
          <w:b w:val="0"/>
          <w:sz w:val="22"/>
          <w:szCs w:val="22"/>
        </w:rPr>
        <w:t>en</w:t>
      </w:r>
      <w:r w:rsidR="00305FC2">
        <w:rPr>
          <w:rStyle w:val="5Flietextfett"/>
          <w:b w:val="0"/>
          <w:sz w:val="22"/>
          <w:szCs w:val="22"/>
        </w:rPr>
        <w:t xml:space="preserve">, Consulting, Softwareentwicklung und Schulungen unterstützt. In der Intralogistik optimieren Unternehmen ihre Logistikabläufe mit </w:t>
      </w:r>
      <w:r w:rsidR="00305FC2" w:rsidRPr="00305FC2">
        <w:rPr>
          <w:rStyle w:val="5Flietextfett"/>
          <w:b w:val="0"/>
          <w:sz w:val="22"/>
          <w:szCs w:val="22"/>
        </w:rPr>
        <w:t>ProStore</w:t>
      </w:r>
      <w:r w:rsidR="00305FC2" w:rsidRPr="00305FC2">
        <w:rPr>
          <w:rStyle w:val="5Flietextfett"/>
          <w:b w:val="0"/>
          <w:sz w:val="22"/>
          <w:szCs w:val="22"/>
          <w:vertAlign w:val="superscript"/>
        </w:rPr>
        <w:t>®</w:t>
      </w:r>
      <w:r w:rsidR="00305FC2">
        <w:rPr>
          <w:rStyle w:val="5Flietextfett"/>
          <w:b w:val="0"/>
          <w:sz w:val="22"/>
          <w:szCs w:val="22"/>
        </w:rPr>
        <w:t xml:space="preserve">,  dem von TEAM entwickelten Lagerverwaltungssystem. Vom Wareneingang, über die Einlagerung, bis hin zum Versand unterstützt und digitalisiert </w:t>
      </w:r>
      <w:r w:rsidR="00305FC2" w:rsidRPr="00305FC2">
        <w:rPr>
          <w:rStyle w:val="5Flietextfett"/>
          <w:b w:val="0"/>
          <w:sz w:val="22"/>
          <w:szCs w:val="22"/>
        </w:rPr>
        <w:t>ProStore</w:t>
      </w:r>
      <w:r w:rsidR="00305FC2" w:rsidRPr="00305FC2">
        <w:rPr>
          <w:rStyle w:val="5Flietextfett"/>
          <w:b w:val="0"/>
          <w:sz w:val="22"/>
          <w:szCs w:val="22"/>
          <w:vertAlign w:val="superscript"/>
        </w:rPr>
        <w:t>®</w:t>
      </w:r>
      <w:r w:rsidR="00305FC2" w:rsidRPr="00305FC2">
        <w:rPr>
          <w:rStyle w:val="5Flietextfett"/>
          <w:b w:val="0"/>
          <w:sz w:val="22"/>
          <w:szCs w:val="22"/>
        </w:rPr>
        <w:t xml:space="preserve"> </w:t>
      </w:r>
      <w:r w:rsidR="000F6728">
        <w:rPr>
          <w:rStyle w:val="5Flietextfett"/>
          <w:b w:val="0"/>
          <w:sz w:val="22"/>
          <w:szCs w:val="22"/>
        </w:rPr>
        <w:t xml:space="preserve"> diverse</w:t>
      </w:r>
      <w:r w:rsidR="00305FC2">
        <w:rPr>
          <w:rStyle w:val="5Flietextfett"/>
          <w:b w:val="0"/>
          <w:sz w:val="22"/>
          <w:szCs w:val="22"/>
        </w:rPr>
        <w:t xml:space="preserve"> Tätigkeiten im Lager.</w:t>
      </w:r>
      <w:r w:rsidR="00656E3F">
        <w:rPr>
          <w:rStyle w:val="5Flietextfett"/>
          <w:b w:val="0"/>
          <w:sz w:val="22"/>
          <w:szCs w:val="22"/>
        </w:rPr>
        <w:t xml:space="preserve"> Dabei kommen zusätzlich Assistenten wie </w:t>
      </w:r>
      <w:r w:rsidR="00395B47">
        <w:rPr>
          <w:rStyle w:val="5Flietextfett"/>
          <w:b w:val="0"/>
          <w:sz w:val="22"/>
          <w:szCs w:val="22"/>
        </w:rPr>
        <w:t>Head-Sets mit Sprachsteuerung</w:t>
      </w:r>
      <w:r w:rsidR="00656E3F">
        <w:rPr>
          <w:rStyle w:val="5Flietextfett"/>
          <w:b w:val="0"/>
          <w:sz w:val="22"/>
          <w:szCs w:val="22"/>
        </w:rPr>
        <w:t>, die Spezialbrille „Google Glas“ mit eingebautem Display oder „Alexa“ zum Einsatz – immer auch mit dem Ziel, logistische Abläufe weiter zu beschleunigen und Fehlerquoten zu senken.</w:t>
      </w:r>
    </w:p>
    <w:p w:rsidR="00656E3F" w:rsidRPr="008C38C9" w:rsidRDefault="00656E3F" w:rsidP="00A902E4">
      <w:pPr>
        <w:pStyle w:val="EinfAbs"/>
        <w:spacing w:after="113"/>
        <w:jc w:val="left"/>
        <w:rPr>
          <w:rStyle w:val="5Flietextfett"/>
          <w:b w:val="0"/>
          <w:sz w:val="22"/>
          <w:szCs w:val="22"/>
        </w:rPr>
      </w:pPr>
      <w:r>
        <w:rPr>
          <w:rStyle w:val="5Flietextfett"/>
          <w:b w:val="0"/>
          <w:sz w:val="22"/>
          <w:szCs w:val="22"/>
        </w:rPr>
        <w:t xml:space="preserve">Da die Branche boomt und Digitalisierung ein großes Zukunftsfeld ist, ist auch bei TEAM weiter Wachstum angesagt. Entsprechend ist das IT-Unternehmen </w:t>
      </w:r>
      <w:r w:rsidR="0012043F">
        <w:rPr>
          <w:rStyle w:val="5Flietextfett"/>
          <w:b w:val="0"/>
          <w:sz w:val="22"/>
          <w:szCs w:val="22"/>
        </w:rPr>
        <w:t>stets</w:t>
      </w:r>
      <w:r>
        <w:rPr>
          <w:rStyle w:val="5Flietextfett"/>
          <w:b w:val="0"/>
          <w:sz w:val="22"/>
          <w:szCs w:val="22"/>
        </w:rPr>
        <w:t xml:space="preserve"> auf der Suche nach engagierten Mitarbeitern, Studenten und Auszubildenden, die die Zukunft mit ihren Ideen mitgestalten möchten.</w:t>
      </w:r>
    </w:p>
    <w:p w:rsidR="00F90D2A" w:rsidRDefault="00656E3F" w:rsidP="00A902E4">
      <w:pPr>
        <w:pStyle w:val="EinfAbs"/>
        <w:spacing w:after="113"/>
        <w:jc w:val="left"/>
        <w:rPr>
          <w:rStyle w:val="5Flietextfett"/>
          <w:b w:val="0"/>
          <w:bCs w:val="0"/>
          <w:sz w:val="22"/>
          <w:szCs w:val="22"/>
        </w:rPr>
      </w:pPr>
      <w:r>
        <w:rPr>
          <w:rStyle w:val="5Flietextfett"/>
          <w:b w:val="0"/>
          <w:bCs w:val="0"/>
          <w:sz w:val="22"/>
          <w:szCs w:val="22"/>
        </w:rPr>
        <w:t xml:space="preserve">Dafür </w:t>
      </w:r>
      <w:r w:rsidR="004A039D">
        <w:rPr>
          <w:rStyle w:val="5Flietextfett"/>
          <w:b w:val="0"/>
          <w:bCs w:val="0"/>
          <w:sz w:val="22"/>
          <w:szCs w:val="22"/>
        </w:rPr>
        <w:t>setzt</w:t>
      </w:r>
      <w:r>
        <w:rPr>
          <w:rStyle w:val="5Flietextfett"/>
          <w:b w:val="0"/>
          <w:bCs w:val="0"/>
          <w:sz w:val="22"/>
          <w:szCs w:val="22"/>
        </w:rPr>
        <w:t xml:space="preserve"> </w:t>
      </w:r>
      <w:r w:rsidR="004A039D">
        <w:rPr>
          <w:rStyle w:val="5Flietextfett"/>
          <w:b w:val="0"/>
          <w:bCs w:val="0"/>
          <w:sz w:val="22"/>
          <w:szCs w:val="22"/>
        </w:rPr>
        <w:t xml:space="preserve">der Dienstleister auf einen attraktiven und innovativen Arbeitsplatz, bei dem Wohlfühlen und Gesundheit einen großen Stellenwert einnehmen. So wird das Thema „Work Life Balance“ in Kombination mit dem betrieblichen Gesundheitsmanagement  großgeschrieben. Neben dem Angebot von flexiblen Arbeitszeiten, </w:t>
      </w:r>
      <w:proofErr w:type="spellStart"/>
      <w:r w:rsidR="004A039D">
        <w:rPr>
          <w:rStyle w:val="5Flietextfett"/>
          <w:b w:val="0"/>
          <w:bCs w:val="0"/>
          <w:sz w:val="22"/>
          <w:szCs w:val="22"/>
        </w:rPr>
        <w:t>H</w:t>
      </w:r>
      <w:r w:rsidR="000F6728">
        <w:rPr>
          <w:rStyle w:val="5Flietextfett"/>
          <w:b w:val="0"/>
          <w:bCs w:val="0"/>
          <w:sz w:val="22"/>
          <w:szCs w:val="22"/>
        </w:rPr>
        <w:t>omeoffice</w:t>
      </w:r>
      <w:proofErr w:type="spellEnd"/>
      <w:r w:rsidR="005129EE">
        <w:rPr>
          <w:rStyle w:val="5Flietextfett"/>
          <w:b w:val="0"/>
          <w:bCs w:val="0"/>
          <w:sz w:val="22"/>
          <w:szCs w:val="22"/>
        </w:rPr>
        <w:t xml:space="preserve"> und der </w:t>
      </w:r>
      <w:r w:rsidR="004A039D">
        <w:rPr>
          <w:rStyle w:val="5Flietextfett"/>
          <w:b w:val="0"/>
          <w:bCs w:val="0"/>
          <w:sz w:val="22"/>
          <w:szCs w:val="22"/>
        </w:rPr>
        <w:t>Unterstützun</w:t>
      </w:r>
      <w:r w:rsidR="000F6728">
        <w:rPr>
          <w:rStyle w:val="5Flietextfett"/>
          <w:b w:val="0"/>
          <w:bCs w:val="0"/>
          <w:sz w:val="22"/>
          <w:szCs w:val="22"/>
        </w:rPr>
        <w:t>g in familiären Angelegenheiten</w:t>
      </w:r>
      <w:r w:rsidR="00BA3BE3">
        <w:rPr>
          <w:rStyle w:val="5Flietextfett"/>
          <w:b w:val="0"/>
          <w:bCs w:val="0"/>
          <w:sz w:val="22"/>
          <w:szCs w:val="22"/>
        </w:rPr>
        <w:t>,</w:t>
      </w:r>
      <w:r w:rsidR="004A039D">
        <w:rPr>
          <w:rStyle w:val="5Flietextfett"/>
          <w:b w:val="0"/>
          <w:bCs w:val="0"/>
          <w:sz w:val="22"/>
          <w:szCs w:val="22"/>
        </w:rPr>
        <w:t xml:space="preserve"> macht sich </w:t>
      </w:r>
      <w:r w:rsidR="000F6728">
        <w:rPr>
          <w:rStyle w:val="5Flietextfett"/>
          <w:b w:val="0"/>
          <w:bCs w:val="0"/>
          <w:sz w:val="22"/>
          <w:szCs w:val="22"/>
        </w:rPr>
        <w:t xml:space="preserve">das sozial und ökologisch eingestellte Unternehmen auch rund um </w:t>
      </w:r>
      <w:r w:rsidR="005129EE">
        <w:rPr>
          <w:rStyle w:val="5Flietextfett"/>
          <w:b w:val="0"/>
          <w:bCs w:val="0"/>
          <w:sz w:val="22"/>
          <w:szCs w:val="22"/>
        </w:rPr>
        <w:t xml:space="preserve">die Themen </w:t>
      </w:r>
      <w:proofErr w:type="spellStart"/>
      <w:r w:rsidR="000F6728">
        <w:rPr>
          <w:rStyle w:val="5Flietextfett"/>
          <w:b w:val="0"/>
          <w:bCs w:val="0"/>
          <w:sz w:val="22"/>
          <w:szCs w:val="22"/>
        </w:rPr>
        <w:t>Jobrad</w:t>
      </w:r>
      <w:proofErr w:type="spellEnd"/>
      <w:r w:rsidR="000F6728">
        <w:rPr>
          <w:rStyle w:val="5Flietextfett"/>
          <w:b w:val="0"/>
          <w:bCs w:val="0"/>
          <w:sz w:val="22"/>
          <w:szCs w:val="22"/>
        </w:rPr>
        <w:t xml:space="preserve">, </w:t>
      </w:r>
      <w:proofErr w:type="spellStart"/>
      <w:r w:rsidR="000F6728">
        <w:rPr>
          <w:rStyle w:val="5Flietextfett"/>
          <w:b w:val="0"/>
          <w:bCs w:val="0"/>
          <w:sz w:val="22"/>
          <w:szCs w:val="22"/>
        </w:rPr>
        <w:t>eMobilität</w:t>
      </w:r>
      <w:proofErr w:type="spellEnd"/>
      <w:r w:rsidR="000F6728">
        <w:rPr>
          <w:rStyle w:val="5Flietextfett"/>
          <w:b w:val="0"/>
          <w:bCs w:val="0"/>
          <w:sz w:val="22"/>
          <w:szCs w:val="22"/>
        </w:rPr>
        <w:t xml:space="preserve"> und Gesundheitsförderung für seine Mitarbeiter stark. So gibt es mehrmals im Jahr Aktionen rund um die </w:t>
      </w:r>
      <w:r w:rsidR="0012043F">
        <w:rPr>
          <w:rStyle w:val="5Flietextfett"/>
          <w:b w:val="0"/>
          <w:bCs w:val="0"/>
          <w:sz w:val="22"/>
          <w:szCs w:val="22"/>
        </w:rPr>
        <w:t>Fitness</w:t>
      </w:r>
      <w:r w:rsidR="000F6728">
        <w:rPr>
          <w:rStyle w:val="5Flietextfett"/>
          <w:b w:val="0"/>
          <w:bCs w:val="0"/>
          <w:sz w:val="22"/>
          <w:szCs w:val="22"/>
        </w:rPr>
        <w:t>, wie gemeinsames Kochen</w:t>
      </w:r>
      <w:r w:rsidR="0012043F">
        <w:rPr>
          <w:rStyle w:val="5Flietextfett"/>
          <w:b w:val="0"/>
          <w:bCs w:val="0"/>
          <w:sz w:val="22"/>
          <w:szCs w:val="22"/>
        </w:rPr>
        <w:t xml:space="preserve"> und Gesundheitstage. Aber auch im Tagesgeschäft steht den Mitarbeitern ein Raum zur Verfügung – das Relaxarium – in den sie sich bei Bedarf zurückziehen können</w:t>
      </w:r>
      <w:r w:rsidR="00BA3BE3">
        <w:rPr>
          <w:rStyle w:val="5Flietextfett"/>
          <w:b w:val="0"/>
          <w:bCs w:val="0"/>
          <w:sz w:val="22"/>
          <w:szCs w:val="22"/>
        </w:rPr>
        <w:t>.</w:t>
      </w:r>
      <w:r w:rsidR="0012043F">
        <w:rPr>
          <w:rStyle w:val="5Flietextfett"/>
          <w:b w:val="0"/>
          <w:bCs w:val="0"/>
          <w:sz w:val="22"/>
          <w:szCs w:val="22"/>
        </w:rPr>
        <w:t xml:space="preserve"> </w:t>
      </w:r>
    </w:p>
    <w:p w:rsidR="00EA1C5B" w:rsidRPr="00F90D2A" w:rsidRDefault="00EA1C5B" w:rsidP="00A902E4">
      <w:pPr>
        <w:pStyle w:val="EinfAbs"/>
        <w:spacing w:after="113"/>
        <w:jc w:val="left"/>
      </w:pPr>
      <w:r>
        <w:rPr>
          <w:rStyle w:val="5Flietextfett"/>
          <w:b w:val="0"/>
          <w:bCs w:val="0"/>
          <w:sz w:val="22"/>
          <w:szCs w:val="22"/>
        </w:rPr>
        <w:t xml:space="preserve">Da die </w:t>
      </w:r>
      <w:r w:rsidR="005129EE">
        <w:rPr>
          <w:rStyle w:val="5Flietextfett"/>
          <w:b w:val="0"/>
          <w:bCs w:val="0"/>
          <w:sz w:val="22"/>
          <w:szCs w:val="22"/>
        </w:rPr>
        <w:t xml:space="preserve">Gesundheit </w:t>
      </w:r>
      <w:r w:rsidR="00E842B4">
        <w:rPr>
          <w:rStyle w:val="5Flietextfett"/>
          <w:b w:val="0"/>
          <w:bCs w:val="0"/>
          <w:sz w:val="22"/>
          <w:szCs w:val="22"/>
        </w:rPr>
        <w:t xml:space="preserve">und Kreativität </w:t>
      </w:r>
      <w:r>
        <w:rPr>
          <w:rStyle w:val="5Flietextfett"/>
          <w:b w:val="0"/>
          <w:bCs w:val="0"/>
          <w:sz w:val="22"/>
          <w:szCs w:val="22"/>
        </w:rPr>
        <w:t xml:space="preserve">der Mitarbeiter das wichtigste Kapital von TEAM ist, werden immer wieder neue Anreize für ein </w:t>
      </w:r>
      <w:r w:rsidR="00E842B4">
        <w:rPr>
          <w:rStyle w:val="5Flietextfett"/>
          <w:b w:val="0"/>
          <w:bCs w:val="0"/>
          <w:sz w:val="22"/>
          <w:szCs w:val="22"/>
        </w:rPr>
        <w:t>ausgewogenes</w:t>
      </w:r>
      <w:r>
        <w:rPr>
          <w:rStyle w:val="5Flietextfett"/>
          <w:b w:val="0"/>
          <w:bCs w:val="0"/>
          <w:sz w:val="22"/>
          <w:szCs w:val="22"/>
        </w:rPr>
        <w:t xml:space="preserve"> Arbeits- und Freizeit</w:t>
      </w:r>
      <w:r w:rsidR="00BA3BE3">
        <w:rPr>
          <w:rStyle w:val="5Flietextfett"/>
          <w:b w:val="0"/>
          <w:bCs w:val="0"/>
          <w:sz w:val="22"/>
          <w:szCs w:val="22"/>
        </w:rPr>
        <w:t>l</w:t>
      </w:r>
      <w:r>
        <w:rPr>
          <w:rStyle w:val="5Flietextfett"/>
          <w:b w:val="0"/>
          <w:bCs w:val="0"/>
          <w:sz w:val="22"/>
          <w:szCs w:val="22"/>
        </w:rPr>
        <w:t xml:space="preserve">eben geschaffen. </w:t>
      </w:r>
      <w:r w:rsidR="00F90D2A">
        <w:rPr>
          <w:rStyle w:val="5Flietextfett"/>
          <w:b w:val="0"/>
          <w:bCs w:val="0"/>
          <w:sz w:val="22"/>
          <w:szCs w:val="22"/>
        </w:rPr>
        <w:t xml:space="preserve">Dieses breite Paket zur Vereinbarung von Arbeit und Familie führte auch dazu, dass das Unternehmen  vom </w:t>
      </w:r>
      <w:r>
        <w:rPr>
          <w:rStyle w:val="5Flietextfett"/>
          <w:b w:val="0"/>
          <w:bCs w:val="0"/>
          <w:sz w:val="22"/>
          <w:szCs w:val="22"/>
        </w:rPr>
        <w:t>Kreis Paderborn, als „familienfreundliches Unternehmen“ ausgezeichnet</w:t>
      </w:r>
      <w:r w:rsidR="00F90D2A">
        <w:rPr>
          <w:rStyle w:val="5Flietextfett"/>
          <w:b w:val="0"/>
          <w:bCs w:val="0"/>
          <w:sz w:val="22"/>
          <w:szCs w:val="22"/>
        </w:rPr>
        <w:t xml:space="preserve"> wurde</w:t>
      </w:r>
      <w:r>
        <w:rPr>
          <w:rStyle w:val="5Flietextfett"/>
          <w:b w:val="0"/>
          <w:bCs w:val="0"/>
          <w:sz w:val="22"/>
          <w:szCs w:val="22"/>
        </w:rPr>
        <w:t>.</w:t>
      </w:r>
    </w:p>
    <w:p w:rsidR="00677479" w:rsidRPr="00F67231" w:rsidRDefault="00677479" w:rsidP="00677479">
      <w:pPr>
        <w:pStyle w:val="EinfAbs"/>
        <w:spacing w:line="336" w:lineRule="auto"/>
        <w:jc w:val="left"/>
      </w:pPr>
      <w:r w:rsidRPr="00F67231">
        <w:t xml:space="preserve">Mehr Infos: </w:t>
      </w:r>
      <w:hyperlink r:id="rId8" w:history="1">
        <w:r w:rsidR="003226EB" w:rsidRPr="00F67231">
          <w:rPr>
            <w:rStyle w:val="Hyperlink"/>
          </w:rPr>
          <w:t>www.team-pb.de</w:t>
        </w:r>
      </w:hyperlink>
      <w:r w:rsidR="003226EB" w:rsidRPr="00F67231">
        <w:t xml:space="preserve"> </w:t>
      </w:r>
      <w:r w:rsidRPr="00F67231">
        <w:t xml:space="preserve"> </w:t>
      </w:r>
    </w:p>
    <w:p w:rsidR="00591E23" w:rsidRPr="00F67231" w:rsidRDefault="00FA400D" w:rsidP="00677479">
      <w:pPr>
        <w:pStyle w:val="EinfAbs"/>
        <w:spacing w:line="336" w:lineRule="auto"/>
        <w:jc w:val="left"/>
        <w:rPr>
          <w:i/>
          <w:color w:val="auto"/>
        </w:rPr>
      </w:pPr>
      <w:r>
        <w:rPr>
          <w:i/>
          <w:color w:val="auto"/>
        </w:rPr>
        <w:t>2.</w:t>
      </w:r>
      <w:r w:rsidR="00946059">
        <w:rPr>
          <w:i/>
          <w:color w:val="auto"/>
        </w:rPr>
        <w:t>434</w:t>
      </w:r>
      <w:r w:rsidRPr="00F67231">
        <w:rPr>
          <w:i/>
          <w:color w:val="auto"/>
        </w:rPr>
        <w:t xml:space="preserve"> </w:t>
      </w:r>
      <w:r w:rsidR="00591E23" w:rsidRPr="00F67231">
        <w:rPr>
          <w:i/>
          <w:color w:val="auto"/>
        </w:rPr>
        <w:t>Zeichen inkl. Leerzeichen</w:t>
      </w:r>
    </w:p>
    <w:p w:rsidR="005A0FAB" w:rsidRPr="00F67231" w:rsidRDefault="005A0FAB" w:rsidP="00677479">
      <w:pPr>
        <w:pStyle w:val="EinfAbs"/>
        <w:spacing w:line="336" w:lineRule="auto"/>
        <w:jc w:val="left"/>
        <w:rPr>
          <w:i/>
        </w:rPr>
      </w:pPr>
    </w:p>
    <w:p w:rsidR="00CA0ADE" w:rsidRDefault="00CA0ADE" w:rsidP="00437DB3">
      <w:pPr>
        <w:pStyle w:val="EinfAbs"/>
        <w:spacing w:line="336" w:lineRule="auto"/>
        <w:jc w:val="left"/>
        <w:rPr>
          <w:b/>
          <w:i/>
        </w:rPr>
      </w:pPr>
      <w:r>
        <w:rPr>
          <w:b/>
          <w:i/>
        </w:rPr>
        <w:t>Bildmaterial:</w:t>
      </w:r>
    </w:p>
    <w:p w:rsidR="00CA0ADE" w:rsidRDefault="00CA0ADE" w:rsidP="00437DB3">
      <w:pPr>
        <w:pStyle w:val="EinfAbs"/>
        <w:spacing w:line="336" w:lineRule="auto"/>
        <w:jc w:val="left"/>
        <w:rPr>
          <w:b/>
          <w:i/>
        </w:rPr>
      </w:pPr>
    </w:p>
    <w:p w:rsidR="00CA0ADE" w:rsidRDefault="00CA0ADE" w:rsidP="00437DB3">
      <w:pPr>
        <w:pStyle w:val="EinfAbs"/>
        <w:spacing w:line="336" w:lineRule="auto"/>
        <w:jc w:val="left"/>
        <w:rPr>
          <w:b/>
          <w:i/>
        </w:rPr>
      </w:pPr>
      <w:r>
        <w:rPr>
          <w:b/>
          <w:i/>
          <w:noProof/>
        </w:rPr>
        <w:drawing>
          <wp:inline distT="0" distB="0" distL="0" distR="0">
            <wp:extent cx="3742680" cy="1842448"/>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43700" cy="1842950"/>
                    </a:xfrm>
                    <a:prstGeom prst="rect">
                      <a:avLst/>
                    </a:prstGeom>
                    <a:noFill/>
                    <a:ln w="9525">
                      <a:noFill/>
                      <a:miter lim="800000"/>
                      <a:headEnd/>
                      <a:tailEnd/>
                    </a:ln>
                  </pic:spPr>
                </pic:pic>
              </a:graphicData>
            </a:graphic>
          </wp:inline>
        </w:drawing>
      </w:r>
      <w:r w:rsidR="005A0FAB" w:rsidRPr="00F67231">
        <w:rPr>
          <w:b/>
          <w:i/>
        </w:rPr>
        <w:t xml:space="preserve"> </w:t>
      </w:r>
    </w:p>
    <w:p w:rsidR="00CA0ADE" w:rsidRPr="00CA0ADE" w:rsidRDefault="00CA0ADE" w:rsidP="00437DB3">
      <w:pPr>
        <w:pStyle w:val="EinfAbs"/>
        <w:spacing w:line="336" w:lineRule="auto"/>
        <w:jc w:val="left"/>
      </w:pPr>
      <w:r>
        <w:t xml:space="preserve">Mit der Software von TEAM zieht die Sprachsteuerung auch in die Lagerverwaltung ein. </w:t>
      </w:r>
      <w:r w:rsidRPr="00CA0ADE">
        <w:t>DE_ProStore-AlexaShow-Datenbrille-CMYK-300dpi.jpg</w:t>
      </w:r>
    </w:p>
    <w:p w:rsidR="005A0FAB" w:rsidRPr="00F67231" w:rsidRDefault="00CA0ADE" w:rsidP="00437DB3">
      <w:pPr>
        <w:pStyle w:val="EinfAbs"/>
        <w:spacing w:line="336" w:lineRule="auto"/>
        <w:jc w:val="left"/>
        <w:rPr>
          <w:color w:val="FF0000"/>
        </w:rPr>
      </w:pPr>
      <w:r>
        <w:rPr>
          <w:b/>
          <w:i/>
          <w:noProof/>
        </w:rPr>
        <w:drawing>
          <wp:inline distT="0" distB="0" distL="0" distR="0">
            <wp:extent cx="3795499" cy="2282929"/>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96216" cy="2283360"/>
                    </a:xfrm>
                    <a:prstGeom prst="rect">
                      <a:avLst/>
                    </a:prstGeom>
                    <a:noFill/>
                    <a:ln w="9525">
                      <a:noFill/>
                      <a:miter lim="800000"/>
                      <a:headEnd/>
                      <a:tailEnd/>
                    </a:ln>
                  </pic:spPr>
                </pic:pic>
              </a:graphicData>
            </a:graphic>
          </wp:inline>
        </w:drawing>
      </w:r>
      <w:r w:rsidR="005A0FAB" w:rsidRPr="00F67231">
        <w:rPr>
          <w:b/>
          <w:i/>
        </w:rPr>
        <w:br/>
      </w:r>
      <w:r>
        <w:t>Das Firmengebäude des Paderborner IT-Unternehmens.</w:t>
      </w:r>
      <w:r>
        <w:br/>
      </w:r>
      <w:r w:rsidRPr="00CA0ADE">
        <w:t>TEAM-GmbH-Paderborn-Firma-300dpi-CMYK.jpg</w:t>
      </w:r>
    </w:p>
    <w:p w:rsidR="00437DB3" w:rsidRPr="00F67231" w:rsidRDefault="00365A93" w:rsidP="00437DB3">
      <w:pPr>
        <w:pStyle w:val="EinfAbs"/>
        <w:spacing w:line="336" w:lineRule="auto"/>
        <w:jc w:val="left"/>
        <w:rPr>
          <w:i/>
        </w:rPr>
      </w:pPr>
      <w:r w:rsidRPr="00F67231">
        <w:rPr>
          <w:i/>
        </w:rPr>
        <w:t xml:space="preserve">Bilder: © </w:t>
      </w:r>
      <w:r w:rsidR="008C38C9">
        <w:rPr>
          <w:i/>
        </w:rPr>
        <w:t>TEAM GmbH</w:t>
      </w:r>
    </w:p>
    <w:p w:rsidR="005A0FAB" w:rsidRDefault="005A0FAB" w:rsidP="002409EE">
      <w:pPr>
        <w:pStyle w:val="EinfAbs"/>
        <w:spacing w:after="0" w:line="240" w:lineRule="auto"/>
        <w:jc w:val="left"/>
        <w:rPr>
          <w:i/>
          <w:sz w:val="18"/>
        </w:rPr>
      </w:pPr>
    </w:p>
    <w:p w:rsidR="00437DB3" w:rsidRPr="002409EE" w:rsidRDefault="00437DB3" w:rsidP="002409EE">
      <w:pPr>
        <w:pStyle w:val="EinfAbs"/>
        <w:spacing w:after="0" w:line="240" w:lineRule="auto"/>
        <w:jc w:val="left"/>
        <w:rPr>
          <w:i/>
          <w:sz w:val="18"/>
        </w:rPr>
      </w:pPr>
    </w:p>
    <w:p w:rsidR="00591E23" w:rsidRPr="00C744D9" w:rsidRDefault="00591E23" w:rsidP="008904DF">
      <w:pPr>
        <w:tabs>
          <w:tab w:val="left" w:pos="567"/>
        </w:tabs>
        <w:ind w:left="-98"/>
        <w:rPr>
          <w:b/>
        </w:rPr>
      </w:pPr>
      <w:r w:rsidRPr="008A2279">
        <w:t>________________________________________________________________</w:t>
      </w:r>
    </w:p>
    <w:p w:rsidR="00591E23" w:rsidRPr="008A2279" w:rsidRDefault="00591E23" w:rsidP="00677479">
      <w:pPr>
        <w:spacing w:line="360" w:lineRule="auto"/>
        <w:ind w:left="-98"/>
        <w:rPr>
          <w:rFonts w:ascii="Calibri" w:hAnsi="Calibri" w:cs="Calibri"/>
          <w:b/>
        </w:rPr>
      </w:pPr>
      <w:r w:rsidRPr="008A2279">
        <w:rPr>
          <w:rFonts w:ascii="Calibri" w:hAnsi="Calibri" w:cs="Calibri"/>
          <w:b/>
        </w:rPr>
        <w:br/>
        <w:t>Über TEAM</w:t>
      </w:r>
    </w:p>
    <w:p w:rsidR="00591E23" w:rsidRPr="008A2279" w:rsidRDefault="00591E23" w:rsidP="00677479">
      <w:pPr>
        <w:spacing w:after="240" w:line="280" w:lineRule="atLeast"/>
        <w:ind w:left="-98"/>
        <w:rPr>
          <w:rFonts w:ascii="Calibri" w:hAnsi="Calibri" w:cs="Calibri"/>
          <w:sz w:val="20"/>
          <w:szCs w:val="20"/>
        </w:rPr>
      </w:pPr>
      <w:r w:rsidRPr="008A2279">
        <w:rPr>
          <w:rFonts w:ascii="Calibri" w:hAnsi="Calibri" w:cs="Calibri"/>
          <w:sz w:val="20"/>
          <w:szCs w:val="20"/>
        </w:rPr>
        <w:lastRenderedPageBreak/>
        <w:t>Das  IT-Unternehmen TEAM GmbH mit Sitz in Paderborn, ist einer der führenden Oracle-Partner in Deutschland und bedient zwei Geschäftsfelder:</w:t>
      </w:r>
    </w:p>
    <w:p w:rsidR="00591E23" w:rsidRDefault="00591E23" w:rsidP="00677479">
      <w:pPr>
        <w:numPr>
          <w:ilvl w:val="0"/>
          <w:numId w:val="16"/>
        </w:numPr>
        <w:overflowPunct w:val="0"/>
        <w:autoSpaceDE w:val="0"/>
        <w:autoSpaceDN w:val="0"/>
        <w:adjustRightInd w:val="0"/>
        <w:spacing w:after="240" w:line="280" w:lineRule="atLeast"/>
        <w:ind w:left="284" w:hanging="284"/>
        <w:textAlignment w:val="baseline"/>
        <w:rPr>
          <w:rFonts w:ascii="Calibri" w:hAnsi="Calibri" w:cs="Calibri"/>
          <w:sz w:val="20"/>
          <w:szCs w:val="20"/>
        </w:rPr>
      </w:pPr>
      <w:r w:rsidRPr="008A2279">
        <w:rPr>
          <w:rFonts w:ascii="Calibri" w:hAnsi="Calibri" w:cs="Calibri"/>
          <w:sz w:val="20"/>
          <w:szCs w:val="20"/>
        </w:rPr>
        <w:t>Mit dem eigenentwickelten Warehouse</w:t>
      </w:r>
      <w:r w:rsidR="00E53DBA">
        <w:rPr>
          <w:rFonts w:ascii="Calibri" w:hAnsi="Calibri" w:cs="Calibri"/>
          <w:sz w:val="20"/>
          <w:szCs w:val="20"/>
        </w:rPr>
        <w:t xml:space="preserve"> Management S</w:t>
      </w:r>
      <w:r w:rsidRPr="008A2279">
        <w:rPr>
          <w:rFonts w:ascii="Calibri" w:hAnsi="Calibri" w:cs="Calibri"/>
          <w:sz w:val="20"/>
          <w:szCs w:val="20"/>
        </w:rPr>
        <w:t>ystem ProStore® setzt TEAM Trends zum Aufbau innovativer Logistik 4.0-Systeme. ProStore</w:t>
      </w:r>
      <w:r w:rsidRPr="008A2279">
        <w:rPr>
          <w:rFonts w:ascii="Calibri" w:hAnsi="Calibri" w:cs="Calibri"/>
          <w:sz w:val="20"/>
          <w:szCs w:val="20"/>
          <w:vertAlign w:val="superscript"/>
        </w:rPr>
        <w:t>®</w:t>
      </w:r>
      <w:r w:rsidRPr="008A2279">
        <w:rPr>
          <w:rFonts w:ascii="Calibri" w:hAnsi="Calibri" w:cs="Calibri"/>
          <w:sz w:val="20"/>
          <w:szCs w:val="20"/>
        </w:rPr>
        <w:t xml:space="preserve"> steht u. a. für Materialf</w:t>
      </w:r>
      <w:r w:rsidR="00C744D9">
        <w:rPr>
          <w:rFonts w:ascii="Calibri" w:hAnsi="Calibri" w:cs="Calibri"/>
          <w:sz w:val="20"/>
          <w:szCs w:val="20"/>
        </w:rPr>
        <w:t>lusssteuerung, Cloud Services, M</w:t>
      </w:r>
      <w:r w:rsidRPr="008A2279">
        <w:rPr>
          <w:rFonts w:ascii="Calibri" w:hAnsi="Calibri" w:cs="Calibri"/>
          <w:sz w:val="20"/>
          <w:szCs w:val="20"/>
        </w:rPr>
        <w:t>obile Devices, KPI, Pick-</w:t>
      </w:r>
      <w:proofErr w:type="spellStart"/>
      <w:r w:rsidRPr="008A2279">
        <w:rPr>
          <w:rFonts w:ascii="Calibri" w:hAnsi="Calibri" w:cs="Calibri"/>
          <w:sz w:val="20"/>
          <w:szCs w:val="20"/>
        </w:rPr>
        <w:t>by</w:t>
      </w:r>
      <w:proofErr w:type="spellEnd"/>
      <w:r w:rsidRPr="008A2279">
        <w:rPr>
          <w:rFonts w:ascii="Calibri" w:hAnsi="Calibri" w:cs="Calibri"/>
          <w:sz w:val="20"/>
          <w:szCs w:val="20"/>
        </w:rPr>
        <w:t>-Voice, Pick-</w:t>
      </w:r>
      <w:proofErr w:type="spellStart"/>
      <w:r w:rsidRPr="008A2279">
        <w:rPr>
          <w:rFonts w:ascii="Calibri" w:hAnsi="Calibri" w:cs="Calibri"/>
          <w:sz w:val="20"/>
          <w:szCs w:val="20"/>
        </w:rPr>
        <w:t>by</w:t>
      </w:r>
      <w:proofErr w:type="spellEnd"/>
      <w:r w:rsidRPr="008A2279">
        <w:rPr>
          <w:rFonts w:ascii="Calibri" w:hAnsi="Calibri" w:cs="Calibri"/>
          <w:sz w:val="20"/>
          <w:szCs w:val="20"/>
        </w:rPr>
        <w:t xml:space="preserve">-Vision, Rückverfolgbarkeit, </w:t>
      </w:r>
      <w:proofErr w:type="spellStart"/>
      <w:r w:rsidRPr="008A2279">
        <w:rPr>
          <w:rFonts w:ascii="Calibri" w:hAnsi="Calibri" w:cs="Calibri"/>
          <w:sz w:val="20"/>
          <w:szCs w:val="20"/>
        </w:rPr>
        <w:t>Staplerleitsystem</w:t>
      </w:r>
      <w:proofErr w:type="spellEnd"/>
      <w:r w:rsidRPr="008A2279">
        <w:rPr>
          <w:rFonts w:ascii="Calibri" w:hAnsi="Calibri" w:cs="Calibri"/>
          <w:sz w:val="20"/>
          <w:szCs w:val="20"/>
        </w:rPr>
        <w:t xml:space="preserve"> etc.</w:t>
      </w:r>
      <w:r w:rsidR="0016314C" w:rsidRPr="008A2279">
        <w:rPr>
          <w:rFonts w:ascii="Calibri" w:hAnsi="Calibri" w:cs="Calibri"/>
          <w:sz w:val="20"/>
          <w:szCs w:val="20"/>
        </w:rPr>
        <w:t xml:space="preserve"> Mehr unter </w:t>
      </w:r>
      <w:hyperlink r:id="rId11" w:history="1">
        <w:r w:rsidR="0016314C" w:rsidRPr="008A2279">
          <w:rPr>
            <w:rStyle w:val="Hyperlink"/>
            <w:rFonts w:ascii="Calibri" w:hAnsi="Calibri" w:cs="Calibri"/>
            <w:sz w:val="20"/>
            <w:szCs w:val="20"/>
          </w:rPr>
          <w:t>https://www.team-pb.de/intralogistik/</w:t>
        </w:r>
      </w:hyperlink>
      <w:r w:rsidR="0016314C" w:rsidRPr="008A2279">
        <w:rPr>
          <w:rFonts w:ascii="Calibri" w:hAnsi="Calibri" w:cs="Calibri"/>
          <w:sz w:val="20"/>
          <w:szCs w:val="20"/>
        </w:rPr>
        <w:t xml:space="preserve"> </w:t>
      </w:r>
    </w:p>
    <w:p w:rsidR="00FE78F6" w:rsidRPr="00FE78F6" w:rsidRDefault="00FE78F6" w:rsidP="00677479">
      <w:pPr>
        <w:numPr>
          <w:ilvl w:val="0"/>
          <w:numId w:val="16"/>
        </w:numPr>
        <w:overflowPunct w:val="0"/>
        <w:autoSpaceDE w:val="0"/>
        <w:autoSpaceDN w:val="0"/>
        <w:adjustRightInd w:val="0"/>
        <w:spacing w:after="240" w:line="280" w:lineRule="atLeast"/>
        <w:ind w:left="284" w:hanging="284"/>
        <w:textAlignment w:val="baseline"/>
        <w:rPr>
          <w:rFonts w:ascii="Calibri" w:hAnsi="Calibri" w:cs="Calibri"/>
          <w:sz w:val="20"/>
          <w:szCs w:val="20"/>
        </w:rPr>
      </w:pPr>
      <w:r w:rsidRPr="008A2279">
        <w:rPr>
          <w:rFonts w:ascii="Calibri" w:hAnsi="Calibri" w:cs="Calibri"/>
          <w:sz w:val="20"/>
          <w:szCs w:val="20"/>
        </w:rPr>
        <w:t xml:space="preserve">Als Oracle Platinum Partner verfügt TEAM über die bestmögliche Qualifizierung, um Kunden rund um Oracle-Themen wie Lizenzierung, Consulting, Migration, Schulung etc. zur Seite zu stehen. Mehr unter </w:t>
      </w:r>
      <w:hyperlink r:id="rId12" w:history="1">
        <w:r w:rsidRPr="008A2279">
          <w:rPr>
            <w:rStyle w:val="Hyperlink"/>
            <w:rFonts w:ascii="Calibri" w:hAnsi="Calibri" w:cs="Calibri"/>
            <w:sz w:val="20"/>
            <w:szCs w:val="20"/>
          </w:rPr>
          <w:t>https://www.team-pb.de/oracle/</w:t>
        </w:r>
      </w:hyperlink>
      <w:r w:rsidRPr="008A2279">
        <w:rPr>
          <w:rFonts w:ascii="Calibri" w:hAnsi="Calibri" w:cs="Calibri"/>
          <w:sz w:val="20"/>
          <w:szCs w:val="20"/>
        </w:rPr>
        <w:t xml:space="preserve"> </w:t>
      </w:r>
    </w:p>
    <w:p w:rsidR="00591E23" w:rsidRPr="008A2279" w:rsidRDefault="00591E23" w:rsidP="00677479">
      <w:pPr>
        <w:spacing w:after="240" w:line="280" w:lineRule="atLeast"/>
        <w:ind w:left="-98"/>
        <w:rPr>
          <w:rFonts w:ascii="Calibri" w:hAnsi="Calibri" w:cs="Calibri"/>
          <w:sz w:val="20"/>
          <w:szCs w:val="20"/>
        </w:rPr>
      </w:pPr>
      <w:r w:rsidRPr="008A2279">
        <w:rPr>
          <w:rFonts w:ascii="Calibri" w:hAnsi="Calibri" w:cs="Calibri"/>
          <w:sz w:val="20"/>
          <w:szCs w:val="20"/>
        </w:rPr>
        <w:t xml:space="preserve">Renommierte Unternehmen aus Industrie, Handel und Dienstleistung gehören zu den langjährigen Kunden. Die TEAM GmbH wurde 1982 in Paderborn gegründet und beschäftigt </w:t>
      </w:r>
      <w:r w:rsidR="00E53DBA">
        <w:rPr>
          <w:rFonts w:ascii="Calibri" w:hAnsi="Calibri" w:cs="Calibri"/>
          <w:sz w:val="20"/>
          <w:szCs w:val="20"/>
        </w:rPr>
        <w:t xml:space="preserve">über </w:t>
      </w:r>
      <w:r w:rsidR="000654E2">
        <w:rPr>
          <w:rFonts w:ascii="Calibri" w:hAnsi="Calibri" w:cs="Calibri"/>
          <w:sz w:val="20"/>
          <w:szCs w:val="20"/>
        </w:rPr>
        <w:t>70</w:t>
      </w:r>
      <w:r w:rsidRPr="008A2279">
        <w:rPr>
          <w:rFonts w:ascii="Calibri" w:hAnsi="Calibri" w:cs="Calibri"/>
          <w:sz w:val="20"/>
          <w:szCs w:val="20"/>
        </w:rPr>
        <w:t xml:space="preserve"> Mitarbeiter. TEAM ist ein Mitglied der </w:t>
      </w:r>
      <w:proofErr w:type="spellStart"/>
      <w:r w:rsidRPr="008A2279">
        <w:rPr>
          <w:rFonts w:ascii="Calibri" w:hAnsi="Calibri" w:cs="Calibri"/>
          <w:sz w:val="20"/>
          <w:szCs w:val="20"/>
        </w:rPr>
        <w:t>Materna</w:t>
      </w:r>
      <w:proofErr w:type="spellEnd"/>
      <w:r w:rsidRPr="008A2279">
        <w:rPr>
          <w:rFonts w:ascii="Calibri" w:hAnsi="Calibri" w:cs="Calibri"/>
          <w:sz w:val="20"/>
          <w:szCs w:val="20"/>
        </w:rPr>
        <w:t xml:space="preserve">-Gruppe. </w:t>
      </w:r>
    </w:p>
    <w:p w:rsidR="00591E23" w:rsidRPr="008A2279" w:rsidRDefault="00591E23" w:rsidP="00677479">
      <w:pPr>
        <w:ind w:left="-98"/>
        <w:rPr>
          <w:rFonts w:ascii="Calibri" w:hAnsi="Calibri" w:cs="Calibri"/>
          <w:b/>
          <w:sz w:val="18"/>
          <w:szCs w:val="18"/>
        </w:rPr>
      </w:pPr>
      <w:r w:rsidRPr="008A2279">
        <w:rPr>
          <w:rFonts w:ascii="Calibri" w:hAnsi="Calibri" w:cs="Calibri"/>
          <w:b/>
          <w:sz w:val="18"/>
          <w:szCs w:val="18"/>
        </w:rPr>
        <w:t>Pressekontakt</w:t>
      </w:r>
    </w:p>
    <w:p w:rsidR="00591E23" w:rsidRPr="008A2279" w:rsidRDefault="00591E23" w:rsidP="00677479">
      <w:pPr>
        <w:ind w:left="-98"/>
        <w:rPr>
          <w:rFonts w:ascii="Calibri" w:hAnsi="Calibri" w:cs="Calibri"/>
          <w:sz w:val="18"/>
          <w:szCs w:val="18"/>
        </w:rPr>
      </w:pPr>
      <w:r w:rsidRPr="008A2279">
        <w:rPr>
          <w:rFonts w:ascii="Calibri" w:hAnsi="Calibri" w:cs="Calibri"/>
          <w:sz w:val="18"/>
          <w:szCs w:val="18"/>
        </w:rPr>
        <w:t>Brigitte Hobusch</w:t>
      </w:r>
    </w:p>
    <w:p w:rsidR="00591E23" w:rsidRPr="008A2279" w:rsidRDefault="00591E23" w:rsidP="00677479">
      <w:pPr>
        <w:ind w:left="-98"/>
        <w:rPr>
          <w:rFonts w:ascii="Calibri" w:hAnsi="Calibri" w:cs="Calibri"/>
          <w:sz w:val="18"/>
          <w:szCs w:val="18"/>
        </w:rPr>
      </w:pPr>
      <w:r w:rsidRPr="008A2279">
        <w:rPr>
          <w:rFonts w:ascii="Calibri" w:hAnsi="Calibri" w:cs="Calibri"/>
          <w:sz w:val="18"/>
          <w:szCs w:val="18"/>
        </w:rPr>
        <w:t>Marketingreferentin</w:t>
      </w:r>
    </w:p>
    <w:p w:rsidR="00591E23" w:rsidRPr="008A2279" w:rsidRDefault="00591E23" w:rsidP="00677479">
      <w:pPr>
        <w:ind w:left="-98"/>
        <w:rPr>
          <w:rFonts w:ascii="Calibri" w:hAnsi="Calibri" w:cs="Calibri"/>
          <w:sz w:val="18"/>
          <w:szCs w:val="18"/>
        </w:rPr>
      </w:pPr>
    </w:p>
    <w:p w:rsidR="00591E23" w:rsidRPr="008A2279" w:rsidRDefault="00591E23" w:rsidP="00677479">
      <w:pPr>
        <w:ind w:left="-98"/>
        <w:rPr>
          <w:rFonts w:ascii="Calibri" w:hAnsi="Calibri" w:cs="Calibri"/>
          <w:sz w:val="18"/>
          <w:szCs w:val="18"/>
        </w:rPr>
      </w:pPr>
      <w:r w:rsidRPr="008A2279">
        <w:rPr>
          <w:rFonts w:ascii="Calibri" w:hAnsi="Calibri" w:cs="Calibri"/>
          <w:sz w:val="18"/>
          <w:szCs w:val="18"/>
        </w:rPr>
        <w:t>TEAM GmbH</w:t>
      </w:r>
    </w:p>
    <w:p w:rsidR="00591E23" w:rsidRPr="008A2279" w:rsidRDefault="00591E23" w:rsidP="00677479">
      <w:pPr>
        <w:ind w:left="-98"/>
        <w:rPr>
          <w:rFonts w:ascii="Calibri" w:hAnsi="Calibri" w:cs="Calibri"/>
          <w:sz w:val="18"/>
          <w:szCs w:val="18"/>
        </w:rPr>
      </w:pPr>
      <w:r w:rsidRPr="008A2279">
        <w:rPr>
          <w:rFonts w:ascii="Calibri" w:hAnsi="Calibri" w:cs="Calibri"/>
          <w:sz w:val="18"/>
          <w:szCs w:val="18"/>
        </w:rPr>
        <w:t>Hermann-Löns-Straße 88</w:t>
      </w:r>
    </w:p>
    <w:p w:rsidR="00591E23" w:rsidRPr="008A2279" w:rsidRDefault="00591E23" w:rsidP="00677479">
      <w:pPr>
        <w:ind w:left="-98"/>
        <w:rPr>
          <w:rFonts w:ascii="Calibri" w:hAnsi="Calibri" w:cs="Calibri"/>
          <w:sz w:val="18"/>
          <w:szCs w:val="18"/>
        </w:rPr>
      </w:pPr>
      <w:r w:rsidRPr="008A2279">
        <w:rPr>
          <w:rFonts w:ascii="Calibri" w:hAnsi="Calibri" w:cs="Calibri"/>
          <w:sz w:val="18"/>
          <w:szCs w:val="18"/>
        </w:rPr>
        <w:t>33104 Paderborn</w:t>
      </w:r>
    </w:p>
    <w:p w:rsidR="00591E23" w:rsidRPr="008A2279" w:rsidRDefault="00591E23" w:rsidP="00677479">
      <w:pPr>
        <w:ind w:left="-98"/>
        <w:rPr>
          <w:rFonts w:ascii="Calibri" w:hAnsi="Calibri" w:cs="Calibri"/>
          <w:sz w:val="18"/>
          <w:szCs w:val="18"/>
        </w:rPr>
      </w:pPr>
    </w:p>
    <w:p w:rsidR="00591E23" w:rsidRPr="00633B74" w:rsidRDefault="00591E23" w:rsidP="00677479">
      <w:pPr>
        <w:tabs>
          <w:tab w:val="left" w:pos="567"/>
        </w:tabs>
        <w:ind w:left="-98"/>
        <w:rPr>
          <w:rFonts w:ascii="Calibri" w:hAnsi="Calibri" w:cs="Calibri"/>
          <w:sz w:val="18"/>
          <w:szCs w:val="18"/>
        </w:rPr>
      </w:pPr>
      <w:r w:rsidRPr="00633B74">
        <w:rPr>
          <w:rFonts w:ascii="Calibri" w:hAnsi="Calibri" w:cs="Calibri"/>
          <w:sz w:val="18"/>
          <w:szCs w:val="18"/>
        </w:rPr>
        <w:t xml:space="preserve">Fon  </w:t>
      </w:r>
      <w:r w:rsidRPr="00633B74">
        <w:rPr>
          <w:rFonts w:ascii="Calibri" w:hAnsi="Calibri" w:cs="Calibri"/>
          <w:sz w:val="18"/>
          <w:szCs w:val="18"/>
        </w:rPr>
        <w:tab/>
        <w:t>+49 52 54 80 08-52</w:t>
      </w:r>
    </w:p>
    <w:p w:rsidR="00591E23" w:rsidRPr="008A2279" w:rsidRDefault="00591E23" w:rsidP="00677479">
      <w:pPr>
        <w:tabs>
          <w:tab w:val="left" w:pos="567"/>
        </w:tabs>
        <w:ind w:left="-98"/>
        <w:rPr>
          <w:rFonts w:ascii="Calibri" w:hAnsi="Calibri" w:cs="Calibri"/>
          <w:sz w:val="18"/>
          <w:szCs w:val="18"/>
          <w:lang w:val="en-US"/>
        </w:rPr>
      </w:pPr>
      <w:r w:rsidRPr="008A2279">
        <w:rPr>
          <w:rFonts w:ascii="Calibri" w:hAnsi="Calibri" w:cs="Calibri"/>
          <w:sz w:val="18"/>
          <w:szCs w:val="18"/>
          <w:lang w:val="en-US"/>
        </w:rPr>
        <w:t xml:space="preserve">Fax  </w:t>
      </w:r>
      <w:r w:rsidRPr="008A2279">
        <w:rPr>
          <w:rFonts w:ascii="Calibri" w:hAnsi="Calibri" w:cs="Calibri"/>
          <w:sz w:val="18"/>
          <w:szCs w:val="18"/>
          <w:lang w:val="en-US"/>
        </w:rPr>
        <w:tab/>
        <w:t>+49 52 54 80 08-19</w:t>
      </w:r>
    </w:p>
    <w:p w:rsidR="00591E23" w:rsidRPr="008A2279" w:rsidRDefault="00591E23" w:rsidP="00677479">
      <w:pPr>
        <w:tabs>
          <w:tab w:val="left" w:pos="567"/>
        </w:tabs>
        <w:ind w:left="-98"/>
        <w:rPr>
          <w:rFonts w:ascii="Calibri" w:hAnsi="Calibri" w:cs="Calibri"/>
          <w:sz w:val="18"/>
          <w:szCs w:val="18"/>
          <w:lang w:val="en-US"/>
        </w:rPr>
      </w:pPr>
      <w:r w:rsidRPr="008A2279">
        <w:rPr>
          <w:rFonts w:ascii="Calibri" w:hAnsi="Calibri" w:cs="Calibri"/>
          <w:sz w:val="18"/>
          <w:szCs w:val="18"/>
          <w:lang w:val="en-US"/>
        </w:rPr>
        <w:t xml:space="preserve">Mail </w:t>
      </w:r>
      <w:r w:rsidRPr="008A2279">
        <w:rPr>
          <w:rFonts w:ascii="Calibri" w:hAnsi="Calibri" w:cs="Calibri"/>
          <w:sz w:val="18"/>
          <w:szCs w:val="18"/>
          <w:lang w:val="en-US"/>
        </w:rPr>
        <w:tab/>
      </w:r>
      <w:r w:rsidR="00E53DBA">
        <w:rPr>
          <w:rFonts w:ascii="Calibri" w:hAnsi="Calibri" w:cs="Calibri"/>
          <w:sz w:val="18"/>
          <w:szCs w:val="18"/>
          <w:lang w:val="en-US"/>
        </w:rPr>
        <w:t>marketing</w:t>
      </w:r>
      <w:r w:rsidRPr="008A2279">
        <w:rPr>
          <w:rFonts w:ascii="Calibri" w:hAnsi="Calibri" w:cs="Calibri"/>
          <w:sz w:val="18"/>
          <w:szCs w:val="18"/>
          <w:lang w:val="en-US"/>
        </w:rPr>
        <w:t>@team-pb.de</w:t>
      </w:r>
    </w:p>
    <w:p w:rsidR="0073150E" w:rsidRPr="00F67231" w:rsidRDefault="00591E23" w:rsidP="00F67231">
      <w:pPr>
        <w:tabs>
          <w:tab w:val="left" w:pos="567"/>
        </w:tabs>
        <w:ind w:left="-98"/>
        <w:rPr>
          <w:rFonts w:ascii="Calibri" w:hAnsi="Calibri" w:cs="Calibri"/>
          <w:sz w:val="18"/>
          <w:szCs w:val="18"/>
          <w:lang w:val="en-US"/>
        </w:rPr>
      </w:pPr>
      <w:r w:rsidRPr="008A2279">
        <w:rPr>
          <w:rFonts w:ascii="Calibri" w:hAnsi="Calibri" w:cs="Calibri"/>
          <w:sz w:val="18"/>
          <w:szCs w:val="18"/>
          <w:lang w:val="en-US"/>
        </w:rPr>
        <w:t xml:space="preserve">Web  </w:t>
      </w:r>
      <w:r w:rsidRPr="008A2279">
        <w:rPr>
          <w:rFonts w:ascii="Calibri" w:hAnsi="Calibri" w:cs="Calibri"/>
          <w:sz w:val="18"/>
          <w:szCs w:val="18"/>
          <w:lang w:val="en-US"/>
        </w:rPr>
        <w:tab/>
      </w:r>
      <w:hyperlink r:id="rId13" w:history="1">
        <w:r w:rsidRPr="008A2279">
          <w:rPr>
            <w:rStyle w:val="Hyperlink"/>
            <w:rFonts w:ascii="Calibri" w:hAnsi="Calibri" w:cs="Calibri"/>
            <w:sz w:val="18"/>
            <w:szCs w:val="18"/>
            <w:lang w:val="en-US"/>
          </w:rPr>
          <w:t>www.team-pb.de</w:t>
        </w:r>
      </w:hyperlink>
    </w:p>
    <w:sectPr w:rsidR="0073150E" w:rsidRPr="00F67231" w:rsidSect="005D52F6">
      <w:headerReference w:type="default" r:id="rId14"/>
      <w:footerReference w:type="default" r:id="rId15"/>
      <w:pgSz w:w="11906" w:h="16838" w:code="9"/>
      <w:pgMar w:top="2892" w:right="2125" w:bottom="1418" w:left="1418" w:header="624" w:footer="401"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C5B" w:rsidRDefault="00EA1C5B">
      <w:r>
        <w:separator/>
      </w:r>
    </w:p>
  </w:endnote>
  <w:endnote w:type="continuationSeparator" w:id="0">
    <w:p w:rsidR="00EA1C5B" w:rsidRDefault="00EA1C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C5B" w:rsidRDefault="006C680C">
    <w:pPr>
      <w:pStyle w:val="Fuzeile"/>
    </w:pPr>
    <w:r w:rsidRPr="006C680C">
      <w:rPr>
        <w:noProof/>
        <w:sz w:val="16"/>
      </w:rPr>
      <w:pict>
        <v:shapetype id="_x0000_t202" coordsize="21600,21600" o:spt="202" path="m,l,21600r21600,l21600,xe">
          <v:stroke joinstyle="miter"/>
          <v:path gradientshapeok="t" o:connecttype="rect"/>
        </v:shapetype>
        <v:shape id="_x0000_s2052" type="#_x0000_t202" style="position:absolute;margin-left:-29.95pt;margin-top:-3.95pt;width:507pt;height:18.2pt;z-index:251658752;mso-height-percent:200;mso-height-percent:200;mso-width-relative:margin;mso-height-relative:margin" stroked="f">
          <v:textbox style="mso-next-textbox:#_x0000_s2052;mso-fit-shape-to-text:t">
            <w:txbxContent>
              <w:p w:rsidR="00EA1C5B" w:rsidRPr="00D6734D" w:rsidRDefault="00EA1C5B" w:rsidP="00706191">
                <w:pPr>
                  <w:jc w:val="center"/>
                  <w:rPr>
                    <w:rFonts w:ascii="Calibri" w:hAnsi="Calibri" w:cs="Calibri"/>
                    <w:sz w:val="18"/>
                  </w:rPr>
                </w:pPr>
                <w:r w:rsidRPr="00D6734D">
                  <w:rPr>
                    <w:rFonts w:ascii="Calibri" w:hAnsi="Calibri" w:cs="Calibri"/>
                    <w:sz w:val="18"/>
                  </w:rPr>
                  <w:t>TEAM GmbH  |  Hermann-Löns-Str. 88  |  33104 Paderborn  |  www.team-pb.de  |  Fon: 05254 8008-0  |  team@team-pb.de</w:t>
                </w:r>
              </w:p>
            </w:txbxContent>
          </v:textbox>
        </v:shape>
      </w:pict>
    </w:r>
    <w:r w:rsidR="00EA1C5B">
      <w:rPr>
        <w:sz w:val="16"/>
      </w:rPr>
      <w:tab/>
    </w:r>
    <w:r w:rsidR="00EA1C5B">
      <w:rPr>
        <w:sz w:val="16"/>
      </w:rPr>
      <w:tab/>
    </w:r>
    <w:r w:rsidR="00EA1C5B" w:rsidRPr="00252334">
      <w:rPr>
        <w:vanish/>
        <w:sz w:val="16"/>
      </w:rPr>
      <w:t>Qmha00/02 V1.2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C5B" w:rsidRDefault="00EA1C5B">
      <w:r>
        <w:separator/>
      </w:r>
    </w:p>
  </w:footnote>
  <w:footnote w:type="continuationSeparator" w:id="0">
    <w:p w:rsidR="00EA1C5B" w:rsidRDefault="00EA1C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EA1C5B" w:rsidTr="00AF0FCA">
      <w:trPr>
        <w:trHeight w:hRule="exact" w:val="1701"/>
      </w:trPr>
      <w:tc>
        <w:tcPr>
          <w:tcW w:w="8897" w:type="dxa"/>
          <w:tcBorders>
            <w:top w:val="nil"/>
            <w:left w:val="nil"/>
            <w:bottom w:val="nil"/>
            <w:right w:val="nil"/>
          </w:tcBorders>
          <w:vAlign w:val="bottom"/>
        </w:tcPr>
        <w:p w:rsidR="00EA1C5B" w:rsidRPr="00C85E89" w:rsidRDefault="00EA1C5B" w:rsidP="00AF0FCA">
          <w:pPr>
            <w:pStyle w:val="Titel"/>
            <w:jc w:val="right"/>
            <w:rPr>
              <w:rFonts w:ascii="Calibri" w:hAnsi="Calibri" w:cs="Calibri"/>
            </w:rPr>
          </w:pPr>
          <w:r>
            <w:rPr>
              <w:noProof/>
            </w:rPr>
            <w:drawing>
              <wp:anchor distT="0" distB="0" distL="114300" distR="114300" simplePos="0" relativeHeight="251657728" behindDoc="0" locked="0" layoutInCell="1" allowOverlap="1">
                <wp:simplePos x="0" y="0"/>
                <wp:positionH relativeFrom="column">
                  <wp:posOffset>46355</wp:posOffset>
                </wp:positionH>
                <wp:positionV relativeFrom="paragraph">
                  <wp:posOffset>50800</wp:posOffset>
                </wp:positionV>
                <wp:extent cx="1257300" cy="819150"/>
                <wp:effectExtent l="19050" t="0" r="0" b="0"/>
                <wp:wrapNone/>
                <wp:docPr id="3" name="Grafik 0" descr="TEAM-Logo 10-100-80-0 Ihr Partner für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EAM-Logo 10-100-80-0 Ihr Partner für IT.jpg"/>
                        <pic:cNvPicPr>
                          <a:picLocks noChangeAspect="1" noChangeArrowheads="1"/>
                        </pic:cNvPicPr>
                      </pic:nvPicPr>
                      <pic:blipFill>
                        <a:blip r:embed="rId1"/>
                        <a:srcRect/>
                        <a:stretch>
                          <a:fillRect/>
                        </a:stretch>
                      </pic:blipFill>
                      <pic:spPr bwMode="auto">
                        <a:xfrm>
                          <a:off x="0" y="0"/>
                          <a:ext cx="1257300" cy="819150"/>
                        </a:xfrm>
                        <a:prstGeom prst="rect">
                          <a:avLst/>
                        </a:prstGeom>
                        <a:noFill/>
                        <a:ln w="9525">
                          <a:noFill/>
                          <a:miter lim="800000"/>
                          <a:headEnd/>
                          <a:tailEnd/>
                        </a:ln>
                      </pic:spPr>
                    </pic:pic>
                  </a:graphicData>
                </a:graphic>
              </wp:anchor>
            </w:drawing>
          </w:r>
          <w:r w:rsidR="006C680C">
            <w:rPr>
              <w:rFonts w:ascii="Calibri" w:hAnsi="Calibri" w:cs="Calibri"/>
              <w:noProof/>
              <w:lang w:eastAsia="en-US"/>
            </w:rPr>
            <w:pict>
              <v:shapetype id="_x0000_t202" coordsize="21600,21600" o:spt="202" path="m,l,21600r21600,l21600,xe">
                <v:stroke joinstyle="miter"/>
                <v:path gradientshapeok="t" o:connecttype="rect"/>
              </v:shapetype>
              <v:shape id="_x0000_s2050" type="#_x0000_t202" style="position:absolute;left:0;text-align:left;margin-left:266.25pt;margin-top:19.05pt;width:187.55pt;height:41.4pt;z-index:251656704;mso-height-percent:200;mso-position-horizontal-relative:text;mso-position-vertical-relative:text;mso-height-percent:200;mso-width-relative:margin;mso-height-relative:margin" stroked="f">
                <v:textbox style="mso-next-textbox:#_x0000_s2050;mso-fit-shape-to-text:t">
                  <w:txbxContent>
                    <w:p w:rsidR="00EA1C5B" w:rsidRPr="00AF0FCA" w:rsidRDefault="00EA1C5B" w:rsidP="00AF0FCA">
                      <w:pPr>
                        <w:jc w:val="right"/>
                        <w:rPr>
                          <w:sz w:val="28"/>
                        </w:rPr>
                      </w:pPr>
                      <w:r>
                        <w:rPr>
                          <w:rFonts w:ascii="Calibri" w:hAnsi="Calibri" w:cs="Calibri"/>
                          <w:sz w:val="28"/>
                        </w:rPr>
                        <w:t>Pressemitteilung</w:t>
                      </w:r>
                      <w:r>
                        <w:rPr>
                          <w:rFonts w:ascii="Calibri" w:hAnsi="Calibri" w:cs="Calibri"/>
                          <w:sz w:val="28"/>
                        </w:rPr>
                        <w:br/>
                        <w:t>Mai 2019</w:t>
                      </w:r>
                    </w:p>
                  </w:txbxContent>
                </v:textbox>
              </v:shape>
            </w:pict>
          </w:r>
          <w:r w:rsidRPr="00C85E89">
            <w:rPr>
              <w:rFonts w:ascii="Calibri" w:hAnsi="Calibri" w:cs="Calibri"/>
            </w:rPr>
            <w:br/>
          </w:r>
        </w:p>
      </w:tc>
    </w:tr>
  </w:tbl>
  <w:p w:rsidR="00EA1C5B" w:rsidRDefault="00EA1C5B" w:rsidP="00EF6A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7EE25CA"/>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
    <w:nsid w:val="01717441"/>
    <w:multiLevelType w:val="multilevel"/>
    <w:tmpl w:val="FA4821EE"/>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44D7EDE"/>
    <w:multiLevelType w:val="hybridMultilevel"/>
    <w:tmpl w:val="B9E4E19A"/>
    <w:lvl w:ilvl="0" w:tplc="04070003">
      <w:start w:val="1"/>
      <w:numFmt w:val="bullet"/>
      <w:lvlText w:val="o"/>
      <w:lvlJc w:val="left"/>
      <w:pPr>
        <w:ind w:left="108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15674B1B"/>
    <w:multiLevelType w:val="multilevel"/>
    <w:tmpl w:val="670EE7B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2C34E25"/>
    <w:multiLevelType w:val="multilevel"/>
    <w:tmpl w:val="670EE7B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E85386C"/>
    <w:multiLevelType w:val="hybridMultilevel"/>
    <w:tmpl w:val="7F94E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C9E1004"/>
    <w:multiLevelType w:val="hybridMultilevel"/>
    <w:tmpl w:val="386295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DD4131A"/>
    <w:multiLevelType w:val="hybridMultilevel"/>
    <w:tmpl w:val="0590E048"/>
    <w:lvl w:ilvl="0" w:tplc="04070001">
      <w:start w:val="1"/>
      <w:numFmt w:val="bullet"/>
      <w:lvlText w:val=""/>
      <w:lvlJc w:val="left"/>
      <w:pPr>
        <w:ind w:left="1526" w:hanging="360"/>
      </w:pPr>
      <w:rPr>
        <w:rFonts w:ascii="Symbol" w:hAnsi="Symbol" w:hint="default"/>
      </w:rPr>
    </w:lvl>
    <w:lvl w:ilvl="1" w:tplc="04070003" w:tentative="1">
      <w:start w:val="1"/>
      <w:numFmt w:val="bullet"/>
      <w:lvlText w:val="o"/>
      <w:lvlJc w:val="left"/>
      <w:pPr>
        <w:ind w:left="2246" w:hanging="360"/>
      </w:pPr>
      <w:rPr>
        <w:rFonts w:ascii="Courier New" w:hAnsi="Courier New" w:cs="Courier New" w:hint="default"/>
      </w:rPr>
    </w:lvl>
    <w:lvl w:ilvl="2" w:tplc="04070005" w:tentative="1">
      <w:start w:val="1"/>
      <w:numFmt w:val="bullet"/>
      <w:lvlText w:val=""/>
      <w:lvlJc w:val="left"/>
      <w:pPr>
        <w:ind w:left="2966" w:hanging="360"/>
      </w:pPr>
      <w:rPr>
        <w:rFonts w:ascii="Wingdings" w:hAnsi="Wingdings" w:hint="default"/>
      </w:rPr>
    </w:lvl>
    <w:lvl w:ilvl="3" w:tplc="04070001" w:tentative="1">
      <w:start w:val="1"/>
      <w:numFmt w:val="bullet"/>
      <w:lvlText w:val=""/>
      <w:lvlJc w:val="left"/>
      <w:pPr>
        <w:ind w:left="3686" w:hanging="360"/>
      </w:pPr>
      <w:rPr>
        <w:rFonts w:ascii="Symbol" w:hAnsi="Symbol" w:hint="default"/>
      </w:rPr>
    </w:lvl>
    <w:lvl w:ilvl="4" w:tplc="04070003" w:tentative="1">
      <w:start w:val="1"/>
      <w:numFmt w:val="bullet"/>
      <w:lvlText w:val="o"/>
      <w:lvlJc w:val="left"/>
      <w:pPr>
        <w:ind w:left="4406" w:hanging="360"/>
      </w:pPr>
      <w:rPr>
        <w:rFonts w:ascii="Courier New" w:hAnsi="Courier New" w:cs="Courier New" w:hint="default"/>
      </w:rPr>
    </w:lvl>
    <w:lvl w:ilvl="5" w:tplc="04070005" w:tentative="1">
      <w:start w:val="1"/>
      <w:numFmt w:val="bullet"/>
      <w:lvlText w:val=""/>
      <w:lvlJc w:val="left"/>
      <w:pPr>
        <w:ind w:left="5126" w:hanging="360"/>
      </w:pPr>
      <w:rPr>
        <w:rFonts w:ascii="Wingdings" w:hAnsi="Wingdings" w:hint="default"/>
      </w:rPr>
    </w:lvl>
    <w:lvl w:ilvl="6" w:tplc="04070001" w:tentative="1">
      <w:start w:val="1"/>
      <w:numFmt w:val="bullet"/>
      <w:lvlText w:val=""/>
      <w:lvlJc w:val="left"/>
      <w:pPr>
        <w:ind w:left="5846" w:hanging="360"/>
      </w:pPr>
      <w:rPr>
        <w:rFonts w:ascii="Symbol" w:hAnsi="Symbol" w:hint="default"/>
      </w:rPr>
    </w:lvl>
    <w:lvl w:ilvl="7" w:tplc="04070003" w:tentative="1">
      <w:start w:val="1"/>
      <w:numFmt w:val="bullet"/>
      <w:lvlText w:val="o"/>
      <w:lvlJc w:val="left"/>
      <w:pPr>
        <w:ind w:left="6566" w:hanging="360"/>
      </w:pPr>
      <w:rPr>
        <w:rFonts w:ascii="Courier New" w:hAnsi="Courier New" w:cs="Courier New" w:hint="default"/>
      </w:rPr>
    </w:lvl>
    <w:lvl w:ilvl="8" w:tplc="04070005" w:tentative="1">
      <w:start w:val="1"/>
      <w:numFmt w:val="bullet"/>
      <w:lvlText w:val=""/>
      <w:lvlJc w:val="left"/>
      <w:pPr>
        <w:ind w:left="7286" w:hanging="360"/>
      </w:pPr>
      <w:rPr>
        <w:rFonts w:ascii="Wingdings" w:hAnsi="Wingdings" w:hint="default"/>
      </w:rPr>
    </w:lvl>
  </w:abstractNum>
  <w:abstractNum w:abstractNumId="8">
    <w:nsid w:val="4E206EDC"/>
    <w:multiLevelType w:val="multilevel"/>
    <w:tmpl w:val="7CFE8972"/>
    <w:lvl w:ilvl="0">
      <w:start w:val="1"/>
      <w:numFmt w:val="bullet"/>
      <w:lvlText w:val=""/>
      <w:lvlJc w:val="left"/>
      <w:pPr>
        <w:ind w:left="0" w:firstLine="0"/>
      </w:pPr>
      <w:rPr>
        <w:rFonts w:ascii="Wingdings" w:hAnsi="Wingding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52C92906"/>
    <w:multiLevelType w:val="multilevel"/>
    <w:tmpl w:val="2EDABCA2"/>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C1142DB"/>
    <w:multiLevelType w:val="hybridMultilevel"/>
    <w:tmpl w:val="3B105440"/>
    <w:lvl w:ilvl="0" w:tplc="04070001">
      <w:start w:val="1"/>
      <w:numFmt w:val="bullet"/>
      <w:lvlText w:val=""/>
      <w:lvlJc w:val="left"/>
      <w:pPr>
        <w:ind w:left="622" w:hanging="360"/>
      </w:pPr>
      <w:rPr>
        <w:rFonts w:ascii="Symbol" w:hAnsi="Symbol" w:hint="default"/>
      </w:rPr>
    </w:lvl>
    <w:lvl w:ilvl="1" w:tplc="04070003" w:tentative="1">
      <w:start w:val="1"/>
      <w:numFmt w:val="bullet"/>
      <w:lvlText w:val="o"/>
      <w:lvlJc w:val="left"/>
      <w:pPr>
        <w:ind w:left="1342" w:hanging="360"/>
      </w:pPr>
      <w:rPr>
        <w:rFonts w:ascii="Courier New" w:hAnsi="Courier New" w:cs="Courier New" w:hint="default"/>
      </w:rPr>
    </w:lvl>
    <w:lvl w:ilvl="2" w:tplc="04070005" w:tentative="1">
      <w:start w:val="1"/>
      <w:numFmt w:val="bullet"/>
      <w:lvlText w:val=""/>
      <w:lvlJc w:val="left"/>
      <w:pPr>
        <w:ind w:left="2062" w:hanging="360"/>
      </w:pPr>
      <w:rPr>
        <w:rFonts w:ascii="Wingdings" w:hAnsi="Wingdings" w:hint="default"/>
      </w:rPr>
    </w:lvl>
    <w:lvl w:ilvl="3" w:tplc="04070001" w:tentative="1">
      <w:start w:val="1"/>
      <w:numFmt w:val="bullet"/>
      <w:lvlText w:val=""/>
      <w:lvlJc w:val="left"/>
      <w:pPr>
        <w:ind w:left="2782" w:hanging="360"/>
      </w:pPr>
      <w:rPr>
        <w:rFonts w:ascii="Symbol" w:hAnsi="Symbol" w:hint="default"/>
      </w:rPr>
    </w:lvl>
    <w:lvl w:ilvl="4" w:tplc="04070003" w:tentative="1">
      <w:start w:val="1"/>
      <w:numFmt w:val="bullet"/>
      <w:lvlText w:val="o"/>
      <w:lvlJc w:val="left"/>
      <w:pPr>
        <w:ind w:left="3502" w:hanging="360"/>
      </w:pPr>
      <w:rPr>
        <w:rFonts w:ascii="Courier New" w:hAnsi="Courier New" w:cs="Courier New" w:hint="default"/>
      </w:rPr>
    </w:lvl>
    <w:lvl w:ilvl="5" w:tplc="04070005" w:tentative="1">
      <w:start w:val="1"/>
      <w:numFmt w:val="bullet"/>
      <w:lvlText w:val=""/>
      <w:lvlJc w:val="left"/>
      <w:pPr>
        <w:ind w:left="4222" w:hanging="360"/>
      </w:pPr>
      <w:rPr>
        <w:rFonts w:ascii="Wingdings" w:hAnsi="Wingdings" w:hint="default"/>
      </w:rPr>
    </w:lvl>
    <w:lvl w:ilvl="6" w:tplc="04070001" w:tentative="1">
      <w:start w:val="1"/>
      <w:numFmt w:val="bullet"/>
      <w:lvlText w:val=""/>
      <w:lvlJc w:val="left"/>
      <w:pPr>
        <w:ind w:left="4942" w:hanging="360"/>
      </w:pPr>
      <w:rPr>
        <w:rFonts w:ascii="Symbol" w:hAnsi="Symbol" w:hint="default"/>
      </w:rPr>
    </w:lvl>
    <w:lvl w:ilvl="7" w:tplc="04070003" w:tentative="1">
      <w:start w:val="1"/>
      <w:numFmt w:val="bullet"/>
      <w:lvlText w:val="o"/>
      <w:lvlJc w:val="left"/>
      <w:pPr>
        <w:ind w:left="5662" w:hanging="360"/>
      </w:pPr>
      <w:rPr>
        <w:rFonts w:ascii="Courier New" w:hAnsi="Courier New" w:cs="Courier New" w:hint="default"/>
      </w:rPr>
    </w:lvl>
    <w:lvl w:ilvl="8" w:tplc="04070005" w:tentative="1">
      <w:start w:val="1"/>
      <w:numFmt w:val="bullet"/>
      <w:lvlText w:val=""/>
      <w:lvlJc w:val="left"/>
      <w:pPr>
        <w:ind w:left="6382" w:hanging="360"/>
      </w:pPr>
      <w:rPr>
        <w:rFonts w:ascii="Wingdings" w:hAnsi="Wingdings" w:hint="default"/>
      </w:rPr>
    </w:lvl>
  </w:abstractNum>
  <w:abstractNum w:abstractNumId="11">
    <w:nsid w:val="63B14B6C"/>
    <w:multiLevelType w:val="multilevel"/>
    <w:tmpl w:val="7CFE8972"/>
    <w:lvl w:ilvl="0">
      <w:start w:val="1"/>
      <w:numFmt w:val="bullet"/>
      <w:lvlText w:val=""/>
      <w:lvlJc w:val="left"/>
      <w:pPr>
        <w:ind w:left="0" w:firstLine="0"/>
      </w:pPr>
      <w:rPr>
        <w:rFonts w:ascii="Wingdings" w:hAnsi="Wingding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641E2383"/>
    <w:multiLevelType w:val="hybridMultilevel"/>
    <w:tmpl w:val="2C70279E"/>
    <w:lvl w:ilvl="0" w:tplc="50203F0A">
      <w:start w:val="1"/>
      <w:numFmt w:val="bullet"/>
      <w:pStyle w:val="Aufzhlung1"/>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41D4E6D"/>
    <w:multiLevelType w:val="multilevel"/>
    <w:tmpl w:val="FA4821EE"/>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AFA1129"/>
    <w:multiLevelType w:val="hybridMultilevel"/>
    <w:tmpl w:val="17AEE35E"/>
    <w:lvl w:ilvl="0" w:tplc="F984F2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2"/>
  </w:num>
  <w:num w:numId="3">
    <w:abstractNumId w:val="14"/>
  </w:num>
  <w:num w:numId="4">
    <w:abstractNumId w:val="8"/>
  </w:num>
  <w:num w:numId="5">
    <w:abstractNumId w:val="11"/>
  </w:num>
  <w:num w:numId="6">
    <w:abstractNumId w:val="13"/>
  </w:num>
  <w:num w:numId="7">
    <w:abstractNumId w:val="1"/>
  </w:num>
  <w:num w:numId="8">
    <w:abstractNumId w:val="4"/>
  </w:num>
  <w:num w:numId="9">
    <w:abstractNumId w:val="0"/>
  </w:num>
  <w:num w:numId="10">
    <w:abstractNumId w:val="9"/>
  </w:num>
  <w:num w:numId="11">
    <w:abstractNumId w:val="3"/>
  </w:num>
  <w:num w:numId="12">
    <w:abstractNumId w:val="5"/>
  </w:num>
  <w:num w:numId="13">
    <w:abstractNumId w:val="6"/>
  </w:num>
  <w:num w:numId="14">
    <w:abstractNumId w:val="2"/>
  </w:num>
  <w:num w:numId="15">
    <w:abstractNumId w:val="7"/>
  </w:num>
  <w:num w:numId="16">
    <w:abstractNumId w:val="1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405EEB"/>
    <w:rsid w:val="00000661"/>
    <w:rsid w:val="00001F72"/>
    <w:rsid w:val="00003093"/>
    <w:rsid w:val="00013756"/>
    <w:rsid w:val="000164A6"/>
    <w:rsid w:val="00020DC6"/>
    <w:rsid w:val="000332A7"/>
    <w:rsid w:val="00043478"/>
    <w:rsid w:val="000654E2"/>
    <w:rsid w:val="0007210B"/>
    <w:rsid w:val="00073B31"/>
    <w:rsid w:val="00084263"/>
    <w:rsid w:val="00086B62"/>
    <w:rsid w:val="00096D2F"/>
    <w:rsid w:val="000A7F15"/>
    <w:rsid w:val="000B3B2F"/>
    <w:rsid w:val="000B4C9C"/>
    <w:rsid w:val="000B5360"/>
    <w:rsid w:val="000C4078"/>
    <w:rsid w:val="000D3891"/>
    <w:rsid w:val="000E0052"/>
    <w:rsid w:val="000E0B81"/>
    <w:rsid w:val="000E1F7D"/>
    <w:rsid w:val="000F6728"/>
    <w:rsid w:val="00107E69"/>
    <w:rsid w:val="00107F93"/>
    <w:rsid w:val="00114ED1"/>
    <w:rsid w:val="00116D39"/>
    <w:rsid w:val="0012043F"/>
    <w:rsid w:val="00132E46"/>
    <w:rsid w:val="001520D5"/>
    <w:rsid w:val="00155BF0"/>
    <w:rsid w:val="0016314C"/>
    <w:rsid w:val="00167742"/>
    <w:rsid w:val="0017106F"/>
    <w:rsid w:val="00181DD3"/>
    <w:rsid w:val="00183AB2"/>
    <w:rsid w:val="00190159"/>
    <w:rsid w:val="0019185F"/>
    <w:rsid w:val="001953C3"/>
    <w:rsid w:val="001978CC"/>
    <w:rsid w:val="001A2B66"/>
    <w:rsid w:val="001B1EB3"/>
    <w:rsid w:val="001B4BDE"/>
    <w:rsid w:val="001B550E"/>
    <w:rsid w:val="001C09F2"/>
    <w:rsid w:val="001C2434"/>
    <w:rsid w:val="001C4454"/>
    <w:rsid w:val="001C73F6"/>
    <w:rsid w:val="001F5CE5"/>
    <w:rsid w:val="001F6FA3"/>
    <w:rsid w:val="002018E5"/>
    <w:rsid w:val="00211688"/>
    <w:rsid w:val="0021416A"/>
    <w:rsid w:val="002158B5"/>
    <w:rsid w:val="002158CF"/>
    <w:rsid w:val="002160CD"/>
    <w:rsid w:val="00226980"/>
    <w:rsid w:val="00230514"/>
    <w:rsid w:val="00231867"/>
    <w:rsid w:val="002409EE"/>
    <w:rsid w:val="00252334"/>
    <w:rsid w:val="00255939"/>
    <w:rsid w:val="00263C94"/>
    <w:rsid w:val="002668C0"/>
    <w:rsid w:val="002757C4"/>
    <w:rsid w:val="00282A66"/>
    <w:rsid w:val="002831FA"/>
    <w:rsid w:val="00285E2B"/>
    <w:rsid w:val="002C67F0"/>
    <w:rsid w:val="002D54C5"/>
    <w:rsid w:val="002E053D"/>
    <w:rsid w:val="002F50BE"/>
    <w:rsid w:val="003046A5"/>
    <w:rsid w:val="00305FC2"/>
    <w:rsid w:val="0030717F"/>
    <w:rsid w:val="00314920"/>
    <w:rsid w:val="003226EB"/>
    <w:rsid w:val="0032753D"/>
    <w:rsid w:val="003513ED"/>
    <w:rsid w:val="003514AF"/>
    <w:rsid w:val="00365A93"/>
    <w:rsid w:val="0036658C"/>
    <w:rsid w:val="00371A9B"/>
    <w:rsid w:val="00373C3F"/>
    <w:rsid w:val="00384185"/>
    <w:rsid w:val="00392097"/>
    <w:rsid w:val="00394B52"/>
    <w:rsid w:val="00394CAA"/>
    <w:rsid w:val="00394EC4"/>
    <w:rsid w:val="00395B47"/>
    <w:rsid w:val="003A5692"/>
    <w:rsid w:val="003A7999"/>
    <w:rsid w:val="003B52E7"/>
    <w:rsid w:val="003D20F0"/>
    <w:rsid w:val="003F0C40"/>
    <w:rsid w:val="00405EEB"/>
    <w:rsid w:val="00410446"/>
    <w:rsid w:val="004347F4"/>
    <w:rsid w:val="0043498F"/>
    <w:rsid w:val="00437DB3"/>
    <w:rsid w:val="004531C9"/>
    <w:rsid w:val="00463CFB"/>
    <w:rsid w:val="00471340"/>
    <w:rsid w:val="00477BBC"/>
    <w:rsid w:val="00486FEC"/>
    <w:rsid w:val="00492438"/>
    <w:rsid w:val="00493ED7"/>
    <w:rsid w:val="00494F73"/>
    <w:rsid w:val="004A039D"/>
    <w:rsid w:val="004A1A79"/>
    <w:rsid w:val="004A3DDB"/>
    <w:rsid w:val="004B07FB"/>
    <w:rsid w:val="004B31AE"/>
    <w:rsid w:val="004B37D3"/>
    <w:rsid w:val="004B391E"/>
    <w:rsid w:val="004D0B1C"/>
    <w:rsid w:val="004D6699"/>
    <w:rsid w:val="004E3026"/>
    <w:rsid w:val="004F4DF1"/>
    <w:rsid w:val="00504029"/>
    <w:rsid w:val="005066EB"/>
    <w:rsid w:val="00507C3F"/>
    <w:rsid w:val="005129EE"/>
    <w:rsid w:val="0054195A"/>
    <w:rsid w:val="0055594F"/>
    <w:rsid w:val="00574E75"/>
    <w:rsid w:val="005832FB"/>
    <w:rsid w:val="00584E9D"/>
    <w:rsid w:val="005861E4"/>
    <w:rsid w:val="00590A67"/>
    <w:rsid w:val="00591E23"/>
    <w:rsid w:val="00595222"/>
    <w:rsid w:val="00596A1E"/>
    <w:rsid w:val="005A0FAB"/>
    <w:rsid w:val="005A6C9D"/>
    <w:rsid w:val="005C16AB"/>
    <w:rsid w:val="005C249E"/>
    <w:rsid w:val="005C6805"/>
    <w:rsid w:val="005C70BA"/>
    <w:rsid w:val="005D3296"/>
    <w:rsid w:val="005D52F6"/>
    <w:rsid w:val="00600241"/>
    <w:rsid w:val="0060339C"/>
    <w:rsid w:val="006139B7"/>
    <w:rsid w:val="00623BFC"/>
    <w:rsid w:val="00630166"/>
    <w:rsid w:val="006314A9"/>
    <w:rsid w:val="00633B74"/>
    <w:rsid w:val="006366B1"/>
    <w:rsid w:val="0063712E"/>
    <w:rsid w:val="006404B2"/>
    <w:rsid w:val="0064066C"/>
    <w:rsid w:val="00647A66"/>
    <w:rsid w:val="00653D51"/>
    <w:rsid w:val="00656E3F"/>
    <w:rsid w:val="00675923"/>
    <w:rsid w:val="00677479"/>
    <w:rsid w:val="00677CA1"/>
    <w:rsid w:val="00681D0E"/>
    <w:rsid w:val="00683DC9"/>
    <w:rsid w:val="006934E4"/>
    <w:rsid w:val="006B375B"/>
    <w:rsid w:val="006B5463"/>
    <w:rsid w:val="006C0E9C"/>
    <w:rsid w:val="006C133A"/>
    <w:rsid w:val="006C1971"/>
    <w:rsid w:val="006C680C"/>
    <w:rsid w:val="006D3855"/>
    <w:rsid w:val="006F0F45"/>
    <w:rsid w:val="0070180D"/>
    <w:rsid w:val="0070219A"/>
    <w:rsid w:val="00706191"/>
    <w:rsid w:val="00712546"/>
    <w:rsid w:val="00730DA3"/>
    <w:rsid w:val="0073150E"/>
    <w:rsid w:val="00736660"/>
    <w:rsid w:val="007459E0"/>
    <w:rsid w:val="007552B5"/>
    <w:rsid w:val="0075580B"/>
    <w:rsid w:val="007568A6"/>
    <w:rsid w:val="007660D7"/>
    <w:rsid w:val="00767DBD"/>
    <w:rsid w:val="00767F59"/>
    <w:rsid w:val="00775336"/>
    <w:rsid w:val="00776969"/>
    <w:rsid w:val="00782886"/>
    <w:rsid w:val="007A0ABD"/>
    <w:rsid w:val="007A6A75"/>
    <w:rsid w:val="007B216A"/>
    <w:rsid w:val="007C487E"/>
    <w:rsid w:val="007D4A68"/>
    <w:rsid w:val="007E108C"/>
    <w:rsid w:val="007F4907"/>
    <w:rsid w:val="00812890"/>
    <w:rsid w:val="00813FEE"/>
    <w:rsid w:val="00815FD3"/>
    <w:rsid w:val="008330D8"/>
    <w:rsid w:val="0083393F"/>
    <w:rsid w:val="00841437"/>
    <w:rsid w:val="00841CB8"/>
    <w:rsid w:val="00850832"/>
    <w:rsid w:val="00852A9D"/>
    <w:rsid w:val="00854A89"/>
    <w:rsid w:val="00855B79"/>
    <w:rsid w:val="00861508"/>
    <w:rsid w:val="00863393"/>
    <w:rsid w:val="008802B3"/>
    <w:rsid w:val="0088228E"/>
    <w:rsid w:val="00883268"/>
    <w:rsid w:val="008904DF"/>
    <w:rsid w:val="00891F9B"/>
    <w:rsid w:val="008A2279"/>
    <w:rsid w:val="008B5D2F"/>
    <w:rsid w:val="008B6DA1"/>
    <w:rsid w:val="008C0D9E"/>
    <w:rsid w:val="008C38C9"/>
    <w:rsid w:val="008D0348"/>
    <w:rsid w:val="008E1228"/>
    <w:rsid w:val="008E7349"/>
    <w:rsid w:val="0091758F"/>
    <w:rsid w:val="00946059"/>
    <w:rsid w:val="009519F0"/>
    <w:rsid w:val="00957C63"/>
    <w:rsid w:val="00966AAB"/>
    <w:rsid w:val="00977431"/>
    <w:rsid w:val="00980E6C"/>
    <w:rsid w:val="009827C8"/>
    <w:rsid w:val="009D6758"/>
    <w:rsid w:val="009D6E34"/>
    <w:rsid w:val="00A00B5A"/>
    <w:rsid w:val="00A037C7"/>
    <w:rsid w:val="00A03A14"/>
    <w:rsid w:val="00A1441E"/>
    <w:rsid w:val="00A16681"/>
    <w:rsid w:val="00A34F34"/>
    <w:rsid w:val="00A400BD"/>
    <w:rsid w:val="00A56199"/>
    <w:rsid w:val="00A56681"/>
    <w:rsid w:val="00A6489F"/>
    <w:rsid w:val="00A763B9"/>
    <w:rsid w:val="00A902E4"/>
    <w:rsid w:val="00A935A4"/>
    <w:rsid w:val="00A94DAE"/>
    <w:rsid w:val="00A94FCD"/>
    <w:rsid w:val="00AA3A63"/>
    <w:rsid w:val="00AA652C"/>
    <w:rsid w:val="00AB03DA"/>
    <w:rsid w:val="00AB1119"/>
    <w:rsid w:val="00AB1864"/>
    <w:rsid w:val="00AB1C40"/>
    <w:rsid w:val="00AB3755"/>
    <w:rsid w:val="00AC1EF4"/>
    <w:rsid w:val="00AC661F"/>
    <w:rsid w:val="00AD7518"/>
    <w:rsid w:val="00AE6990"/>
    <w:rsid w:val="00AF0FCA"/>
    <w:rsid w:val="00AF35BD"/>
    <w:rsid w:val="00AF3872"/>
    <w:rsid w:val="00AF40E0"/>
    <w:rsid w:val="00AF66EE"/>
    <w:rsid w:val="00B02851"/>
    <w:rsid w:val="00B23CA9"/>
    <w:rsid w:val="00B240A4"/>
    <w:rsid w:val="00B309DB"/>
    <w:rsid w:val="00B327D8"/>
    <w:rsid w:val="00B34087"/>
    <w:rsid w:val="00B425E0"/>
    <w:rsid w:val="00B47968"/>
    <w:rsid w:val="00B50A6A"/>
    <w:rsid w:val="00B5249A"/>
    <w:rsid w:val="00B64C09"/>
    <w:rsid w:val="00B85140"/>
    <w:rsid w:val="00B85B34"/>
    <w:rsid w:val="00BA3BE3"/>
    <w:rsid w:val="00BA6C64"/>
    <w:rsid w:val="00BC08A3"/>
    <w:rsid w:val="00BC1DB2"/>
    <w:rsid w:val="00BC3B5A"/>
    <w:rsid w:val="00BC56F0"/>
    <w:rsid w:val="00BD4D6F"/>
    <w:rsid w:val="00BF2CFA"/>
    <w:rsid w:val="00C04A4C"/>
    <w:rsid w:val="00C06061"/>
    <w:rsid w:val="00C33CEF"/>
    <w:rsid w:val="00C37D80"/>
    <w:rsid w:val="00C425F8"/>
    <w:rsid w:val="00C504DB"/>
    <w:rsid w:val="00C51AA8"/>
    <w:rsid w:val="00C51DCF"/>
    <w:rsid w:val="00C555EC"/>
    <w:rsid w:val="00C567C6"/>
    <w:rsid w:val="00C63ECF"/>
    <w:rsid w:val="00C66B70"/>
    <w:rsid w:val="00C744D9"/>
    <w:rsid w:val="00C801E1"/>
    <w:rsid w:val="00C85E89"/>
    <w:rsid w:val="00C86510"/>
    <w:rsid w:val="00C9221B"/>
    <w:rsid w:val="00CA0ADE"/>
    <w:rsid w:val="00CA3616"/>
    <w:rsid w:val="00CB4F5A"/>
    <w:rsid w:val="00CB59F6"/>
    <w:rsid w:val="00CB7709"/>
    <w:rsid w:val="00CC489D"/>
    <w:rsid w:val="00CC765A"/>
    <w:rsid w:val="00CD0F52"/>
    <w:rsid w:val="00CD158A"/>
    <w:rsid w:val="00CE4861"/>
    <w:rsid w:val="00CF1D6C"/>
    <w:rsid w:val="00D12B51"/>
    <w:rsid w:val="00D165C2"/>
    <w:rsid w:val="00D31313"/>
    <w:rsid w:val="00D45F53"/>
    <w:rsid w:val="00D520E7"/>
    <w:rsid w:val="00D70903"/>
    <w:rsid w:val="00D9230A"/>
    <w:rsid w:val="00D96DB3"/>
    <w:rsid w:val="00D97BAF"/>
    <w:rsid w:val="00DA58DC"/>
    <w:rsid w:val="00DC2E6C"/>
    <w:rsid w:val="00DC3419"/>
    <w:rsid w:val="00DC3FD8"/>
    <w:rsid w:val="00DC46A1"/>
    <w:rsid w:val="00DE4E81"/>
    <w:rsid w:val="00DF54C6"/>
    <w:rsid w:val="00DF62E0"/>
    <w:rsid w:val="00E055AE"/>
    <w:rsid w:val="00E13C54"/>
    <w:rsid w:val="00E17A88"/>
    <w:rsid w:val="00E229A0"/>
    <w:rsid w:val="00E2604F"/>
    <w:rsid w:val="00E344F2"/>
    <w:rsid w:val="00E42897"/>
    <w:rsid w:val="00E44FFF"/>
    <w:rsid w:val="00E47AD5"/>
    <w:rsid w:val="00E53DBA"/>
    <w:rsid w:val="00E5569F"/>
    <w:rsid w:val="00E76AEB"/>
    <w:rsid w:val="00E80EB1"/>
    <w:rsid w:val="00E842B4"/>
    <w:rsid w:val="00E92A9F"/>
    <w:rsid w:val="00E93564"/>
    <w:rsid w:val="00E93DAB"/>
    <w:rsid w:val="00EA1C5B"/>
    <w:rsid w:val="00EA744B"/>
    <w:rsid w:val="00ED4429"/>
    <w:rsid w:val="00EE3749"/>
    <w:rsid w:val="00EE4A23"/>
    <w:rsid w:val="00EE650C"/>
    <w:rsid w:val="00EF2F18"/>
    <w:rsid w:val="00EF6A87"/>
    <w:rsid w:val="00F17C0D"/>
    <w:rsid w:val="00F2159A"/>
    <w:rsid w:val="00F3338E"/>
    <w:rsid w:val="00F423E0"/>
    <w:rsid w:val="00F4319E"/>
    <w:rsid w:val="00F51E81"/>
    <w:rsid w:val="00F539F9"/>
    <w:rsid w:val="00F57502"/>
    <w:rsid w:val="00F61614"/>
    <w:rsid w:val="00F67231"/>
    <w:rsid w:val="00F70937"/>
    <w:rsid w:val="00F73959"/>
    <w:rsid w:val="00F77CF1"/>
    <w:rsid w:val="00F80FFE"/>
    <w:rsid w:val="00F90D2A"/>
    <w:rsid w:val="00F93688"/>
    <w:rsid w:val="00F94543"/>
    <w:rsid w:val="00FA2947"/>
    <w:rsid w:val="00FA400D"/>
    <w:rsid w:val="00FA5DB6"/>
    <w:rsid w:val="00FA6DD7"/>
    <w:rsid w:val="00FC287A"/>
    <w:rsid w:val="00FC6F69"/>
    <w:rsid w:val="00FC7E65"/>
    <w:rsid w:val="00FD1354"/>
    <w:rsid w:val="00FE5936"/>
    <w:rsid w:val="00FE78F6"/>
    <w:rsid w:val="00FF4AC6"/>
    <w:rsid w:val="00FF4FFF"/>
    <w:rsid w:val="00FF765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
    <w:lsdException w:name="toc 5" w:uiPriority="0"/>
    <w:lsdException w:name="toc 6" w:uiPriority="0"/>
    <w:lsdException w:name="toc 7" w:uiPriority="0"/>
    <w:lsdException w:name="toc 8" w:uiPriority="0"/>
    <w:lsdException w:name="toc 9" w:uiPriority="0"/>
    <w:lsdException w:name="Normal Indent" w:semiHidden="0" w:uiPriority="0" w:unhideWhenUsed="0"/>
    <w:lsdException w:name="footnote text" w:uiPriority="5"/>
    <w:lsdException w:name="header" w:uiPriority="1"/>
    <w:lsdException w:name="footer" w:uiPriority="1" w:qFormat="1"/>
    <w:lsdException w:name="caption" w:uiPriority="35"/>
    <w:lsdException w:name="footnote reference" w:uiPriority="9" w:qFormat="1"/>
    <w:lsdException w:name="page number" w:uiPriority="0"/>
    <w:lsdException w:name="table of authorities" w:locked="1"/>
    <w:lsdException w:name="toa heading" w:locked="1"/>
    <w:lsdException w:name="List Bullet" w:semiHidden="0" w:uiPriority="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Title" w:semiHidden="0" w:uiPriority="10" w:unhideWhenUsed="0" w:qFormat="1"/>
    <w:lsdException w:name="Default Paragraph Font" w:uiPriority="1"/>
    <w:lsdException w:name="Subtitle" w:semiHidden="0" w:uiPriority="11" w:unhideWhenUsed="0" w:qFormat="1"/>
    <w:lsdException w:name="FollowedHyperlink" w:uiPriority="9"/>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1"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semiHidden="0" w:uiPriority="31" w:unhideWhenUsed="0"/>
    <w:lsdException w:name="Medium List 2 Accent 1" w:semiHidden="0" w:uiPriority="66" w:unhideWhenUsed="0"/>
    <w:lsdException w:name="Medium Grid 1 Accent 1" w:semiHidden="0" w:uiPriority="67" w:unhideWhenUsed="0"/>
    <w:lsdException w:name="Medium Grid 2 Accent 1" w:locked="1" w:semiHidden="0" w:uiPriority="68" w:unhideWhenUsed="0"/>
    <w:lsdException w:name="Medium Grid 3 Accent 1" w:locked="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locked="1" w:semiHidden="0" w:uiPriority="64" w:unhideWhenUsed="0"/>
    <w:lsdException w:name="Medium List 1 Accent 2" w:semiHidden="0" w:uiPriority="65" w:unhideWhenUsed="0"/>
    <w:lsdException w:name="Medium List 2 Accent 2"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locked="1" w:semiHidden="0" w:uiPriority="64" w:unhideWhenUsed="0"/>
    <w:lsdException w:name="Medium List 1 Accent 3" w:semiHidden="0" w:uiPriority="65" w:unhideWhenUsed="0"/>
    <w:lsdException w:name="Medium List 2 Accent 3"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locked="1" w:semiHidden="0" w:uiPriority="64" w:unhideWhenUsed="0"/>
    <w:lsdException w:name="Medium List 1 Accent 4" w:semiHidden="0" w:uiPriority="65" w:unhideWhenUsed="0"/>
    <w:lsdException w:name="Medium List 2 Accent 4"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locked="1" w:semiHidden="0" w:uiPriority="64" w:unhideWhenUsed="0"/>
    <w:lsdException w:name="Medium List 1 Accent 5" w:semiHidden="0" w:uiPriority="65" w:unhideWhenUsed="0"/>
    <w:lsdException w:name="Medium List 2 Accent 5"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locked="1"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locked="1" w:semiHidden="0" w:uiPriority="68" w:unhideWhenUsed="0"/>
    <w:lsdException w:name="Medium Grid 3 Accent 6" w:locked="1"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semiHidden="0" w:uiPriority="21" w:unhideWhenUsed="0"/>
    <w:lsdException w:name="Subtle Reference" w:uiPriority="31" w:qFormat="1"/>
    <w:lsdException w:name="Intense Reference" w:semiHidden="0" w:uiPriority="32" w:unhideWhenUsed="0"/>
    <w:lsdException w:name="Book Title" w:uiPriority="33" w:unhideWhenUsed="0" w:qFormat="1"/>
    <w:lsdException w:name="Bibliography" w:uiPriority="37"/>
    <w:lsdException w:name="TOC Heading" w:uiPriority="39" w:qFormat="1"/>
  </w:latentStyles>
  <w:style w:type="paragraph" w:default="1" w:styleId="Standard">
    <w:name w:val="Normal"/>
    <w:qFormat/>
    <w:rsid w:val="00DC3419"/>
    <w:rPr>
      <w:sz w:val="22"/>
      <w:szCs w:val="22"/>
    </w:rPr>
  </w:style>
  <w:style w:type="paragraph" w:styleId="berschrift1">
    <w:name w:val="heading 1"/>
    <w:basedOn w:val="Standard"/>
    <w:next w:val="Standard"/>
    <w:qFormat/>
    <w:rsid w:val="00815FD3"/>
    <w:pPr>
      <w:keepNext/>
      <w:keepLines/>
      <w:numPr>
        <w:numId w:val="1"/>
      </w:numPr>
      <w:overflowPunct w:val="0"/>
      <w:autoSpaceDE w:val="0"/>
      <w:autoSpaceDN w:val="0"/>
      <w:adjustRightInd w:val="0"/>
      <w:spacing w:before="240" w:after="240"/>
      <w:textAlignment w:val="baseline"/>
      <w:outlineLvl w:val="0"/>
    </w:pPr>
    <w:rPr>
      <w:b/>
      <w:kern w:val="28"/>
    </w:rPr>
  </w:style>
  <w:style w:type="paragraph" w:styleId="berschrift2">
    <w:name w:val="heading 2"/>
    <w:basedOn w:val="berschrift1"/>
    <w:next w:val="Standard"/>
    <w:qFormat/>
    <w:rsid w:val="00677CA1"/>
    <w:pPr>
      <w:numPr>
        <w:ilvl w:val="1"/>
      </w:numPr>
      <w:spacing w:after="120"/>
      <w:outlineLvl w:val="1"/>
    </w:pPr>
  </w:style>
  <w:style w:type="paragraph" w:styleId="berschrift3">
    <w:name w:val="heading 3"/>
    <w:basedOn w:val="berschrift2"/>
    <w:next w:val="Standard"/>
    <w:qFormat/>
    <w:rsid w:val="00815FD3"/>
    <w:pPr>
      <w:numPr>
        <w:ilvl w:val="2"/>
      </w:numPr>
      <w:ind w:left="709" w:hanging="709"/>
      <w:outlineLvl w:val="2"/>
    </w:pPr>
  </w:style>
  <w:style w:type="paragraph" w:styleId="berschrift4">
    <w:name w:val="heading 4"/>
    <w:basedOn w:val="berschrift3"/>
    <w:next w:val="Standard"/>
    <w:unhideWhenUsed/>
    <w:qFormat/>
    <w:rsid w:val="00384185"/>
    <w:pPr>
      <w:numPr>
        <w:ilvl w:val="3"/>
      </w:numPr>
      <w:outlineLvl w:val="3"/>
    </w:pPr>
  </w:style>
  <w:style w:type="paragraph" w:styleId="berschrift5">
    <w:name w:val="heading 5"/>
    <w:basedOn w:val="berschrift4"/>
    <w:next w:val="Standard"/>
    <w:unhideWhenUsed/>
    <w:qFormat/>
    <w:rsid w:val="00384185"/>
    <w:pPr>
      <w:numPr>
        <w:ilvl w:val="4"/>
      </w:numPr>
      <w:outlineLvl w:val="4"/>
    </w:pPr>
  </w:style>
  <w:style w:type="paragraph" w:styleId="berschrift6">
    <w:name w:val="heading 6"/>
    <w:basedOn w:val="berschrift5"/>
    <w:next w:val="Standard"/>
    <w:unhideWhenUsed/>
    <w:qFormat/>
    <w:rsid w:val="00384185"/>
    <w:pPr>
      <w:numPr>
        <w:ilvl w:val="5"/>
      </w:numPr>
      <w:outlineLvl w:val="5"/>
    </w:pPr>
  </w:style>
  <w:style w:type="paragraph" w:styleId="berschrift7">
    <w:name w:val="heading 7"/>
    <w:basedOn w:val="Standard"/>
    <w:next w:val="Standard"/>
    <w:uiPriority w:val="1"/>
    <w:unhideWhenUsed/>
    <w:qFormat/>
    <w:rsid w:val="00384185"/>
    <w:pPr>
      <w:numPr>
        <w:ilvl w:val="6"/>
        <w:numId w:val="1"/>
      </w:numPr>
      <w:overflowPunct w:val="0"/>
      <w:autoSpaceDE w:val="0"/>
      <w:autoSpaceDN w:val="0"/>
      <w:adjustRightInd w:val="0"/>
      <w:spacing w:before="240" w:after="60"/>
      <w:textAlignment w:val="baseline"/>
      <w:outlineLvl w:val="6"/>
    </w:pPr>
  </w:style>
  <w:style w:type="paragraph" w:styleId="berschrift8">
    <w:name w:val="heading 8"/>
    <w:basedOn w:val="Standard"/>
    <w:next w:val="Standard"/>
    <w:uiPriority w:val="1"/>
    <w:unhideWhenUsed/>
    <w:qFormat/>
    <w:rsid w:val="00384185"/>
    <w:pPr>
      <w:numPr>
        <w:ilvl w:val="7"/>
        <w:numId w:val="1"/>
      </w:numPr>
      <w:overflowPunct w:val="0"/>
      <w:autoSpaceDE w:val="0"/>
      <w:autoSpaceDN w:val="0"/>
      <w:adjustRightInd w:val="0"/>
      <w:spacing w:before="240" w:after="60"/>
      <w:textAlignment w:val="baseline"/>
      <w:outlineLvl w:val="7"/>
    </w:pPr>
    <w:rPr>
      <w:i/>
    </w:rPr>
  </w:style>
  <w:style w:type="paragraph" w:styleId="berschrift9">
    <w:name w:val="heading 9"/>
    <w:basedOn w:val="Standard"/>
    <w:next w:val="Standard"/>
    <w:uiPriority w:val="1"/>
    <w:unhideWhenUsed/>
    <w:qFormat/>
    <w:rsid w:val="00384185"/>
    <w:pPr>
      <w:numPr>
        <w:ilvl w:val="8"/>
        <w:numId w:val="1"/>
      </w:numPr>
      <w:overflowPunct w:val="0"/>
      <w:autoSpaceDE w:val="0"/>
      <w:autoSpaceDN w:val="0"/>
      <w:adjustRightInd w:val="0"/>
      <w:spacing w:before="240" w:after="60"/>
      <w:textAlignment w:val="baseline"/>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iPriority w:val="1"/>
    <w:rsid w:val="00384185"/>
    <w:pPr>
      <w:tabs>
        <w:tab w:val="center" w:pos="4536"/>
        <w:tab w:val="right" w:pos="9072"/>
      </w:tabs>
    </w:pPr>
  </w:style>
  <w:style w:type="paragraph" w:styleId="Fuzeile">
    <w:name w:val="footer"/>
    <w:basedOn w:val="Standard"/>
    <w:link w:val="FuzeileZchn"/>
    <w:uiPriority w:val="1"/>
    <w:qFormat/>
    <w:rsid w:val="00384185"/>
    <w:pPr>
      <w:pBdr>
        <w:top w:val="single" w:sz="4" w:space="1" w:color="auto"/>
      </w:pBdr>
      <w:tabs>
        <w:tab w:val="left" w:pos="3969"/>
        <w:tab w:val="right" w:pos="8845"/>
      </w:tabs>
    </w:pPr>
    <w:rPr>
      <w:sz w:val="18"/>
      <w:szCs w:val="20"/>
    </w:rPr>
  </w:style>
  <w:style w:type="character" w:styleId="Seitenzahl">
    <w:name w:val="page number"/>
    <w:basedOn w:val="Absatz-Standardschriftart"/>
    <w:semiHidden/>
    <w:rsid w:val="00384185"/>
  </w:style>
  <w:style w:type="paragraph" w:styleId="Verzeichnis1">
    <w:name w:val="toc 1"/>
    <w:next w:val="Standard"/>
    <w:uiPriority w:val="39"/>
    <w:rsid w:val="00384185"/>
    <w:pPr>
      <w:tabs>
        <w:tab w:val="left" w:pos="454"/>
        <w:tab w:val="right" w:leader="dot" w:pos="8845"/>
      </w:tabs>
      <w:overflowPunct w:val="0"/>
      <w:autoSpaceDE w:val="0"/>
      <w:autoSpaceDN w:val="0"/>
      <w:adjustRightInd w:val="0"/>
      <w:spacing w:before="240"/>
      <w:ind w:left="454" w:hanging="454"/>
      <w:textAlignment w:val="baseline"/>
    </w:pPr>
    <w:rPr>
      <w:noProof/>
      <w:sz w:val="22"/>
      <w:szCs w:val="22"/>
    </w:rPr>
  </w:style>
  <w:style w:type="paragraph" w:styleId="Verzeichnis2">
    <w:name w:val="toc 2"/>
    <w:basedOn w:val="Verzeichnis1"/>
    <w:next w:val="Standard"/>
    <w:uiPriority w:val="39"/>
    <w:rsid w:val="00384185"/>
    <w:pPr>
      <w:tabs>
        <w:tab w:val="clear" w:pos="454"/>
        <w:tab w:val="left" w:pos="1134"/>
      </w:tabs>
      <w:ind w:left="1020" w:hanging="510"/>
    </w:pPr>
  </w:style>
  <w:style w:type="paragraph" w:styleId="Verzeichnis3">
    <w:name w:val="toc 3"/>
    <w:basedOn w:val="Verzeichnis2"/>
    <w:next w:val="Standard"/>
    <w:uiPriority w:val="39"/>
    <w:rsid w:val="00384185"/>
    <w:pPr>
      <w:tabs>
        <w:tab w:val="left" w:pos="1985"/>
      </w:tabs>
      <w:ind w:left="1984" w:hanging="907"/>
    </w:pPr>
  </w:style>
  <w:style w:type="paragraph" w:styleId="Verzeichnis4">
    <w:name w:val="toc 4"/>
    <w:basedOn w:val="Verzeichnis3"/>
    <w:next w:val="Standard"/>
    <w:uiPriority w:val="3"/>
    <w:rsid w:val="00384185"/>
    <w:pPr>
      <w:ind w:left="720"/>
    </w:pPr>
  </w:style>
  <w:style w:type="paragraph" w:styleId="Verzeichnis5">
    <w:name w:val="toc 5"/>
    <w:basedOn w:val="Verzeichnis4"/>
    <w:next w:val="Standard"/>
    <w:semiHidden/>
    <w:rsid w:val="00384185"/>
    <w:pPr>
      <w:ind w:left="958"/>
    </w:pPr>
  </w:style>
  <w:style w:type="paragraph" w:styleId="Verzeichnis6">
    <w:name w:val="toc 6"/>
    <w:basedOn w:val="Verzeichnis5"/>
    <w:next w:val="Standard"/>
    <w:semiHidden/>
    <w:rsid w:val="00384185"/>
    <w:pPr>
      <w:ind w:left="1202"/>
    </w:pPr>
  </w:style>
  <w:style w:type="paragraph" w:styleId="Verzeichnis7">
    <w:name w:val="toc 7"/>
    <w:basedOn w:val="Verzeichnis6"/>
    <w:next w:val="Standard"/>
    <w:semiHidden/>
    <w:rsid w:val="00384185"/>
    <w:pPr>
      <w:ind w:left="1440"/>
    </w:pPr>
  </w:style>
  <w:style w:type="paragraph" w:styleId="Verzeichnis8">
    <w:name w:val="toc 8"/>
    <w:basedOn w:val="Standard"/>
    <w:next w:val="Standard"/>
    <w:semiHidden/>
    <w:rsid w:val="00384185"/>
    <w:pPr>
      <w:tabs>
        <w:tab w:val="right" w:pos="9071"/>
      </w:tabs>
      <w:overflowPunct w:val="0"/>
      <w:autoSpaceDE w:val="0"/>
      <w:autoSpaceDN w:val="0"/>
      <w:adjustRightInd w:val="0"/>
      <w:ind w:left="1680"/>
      <w:textAlignment w:val="baseline"/>
    </w:pPr>
  </w:style>
  <w:style w:type="paragraph" w:styleId="Verzeichnis9">
    <w:name w:val="toc 9"/>
    <w:basedOn w:val="Verzeichnis8"/>
    <w:next w:val="Standard"/>
    <w:semiHidden/>
    <w:rsid w:val="00384185"/>
    <w:pPr>
      <w:ind w:left="1920"/>
    </w:pPr>
  </w:style>
  <w:style w:type="paragraph" w:customStyle="1" w:styleId="Abbkrzung">
    <w:name w:val="Abbkürzung"/>
    <w:basedOn w:val="Standard"/>
    <w:semiHidden/>
    <w:unhideWhenUsed/>
    <w:rsid w:val="00384185"/>
    <w:pPr>
      <w:keepNext/>
      <w:tabs>
        <w:tab w:val="left" w:pos="1701"/>
      </w:tabs>
      <w:spacing w:before="120" w:line="240" w:lineRule="atLeast"/>
      <w:ind w:left="1701" w:hanging="1701"/>
      <w:jc w:val="both"/>
    </w:pPr>
  </w:style>
  <w:style w:type="paragraph" w:styleId="Funotentext">
    <w:name w:val="footnote text"/>
    <w:basedOn w:val="Standard"/>
    <w:link w:val="FunotentextZchn"/>
    <w:uiPriority w:val="5"/>
    <w:rsid w:val="00384185"/>
    <w:pPr>
      <w:overflowPunct w:val="0"/>
      <w:autoSpaceDE w:val="0"/>
      <w:autoSpaceDN w:val="0"/>
      <w:adjustRightInd w:val="0"/>
      <w:textAlignment w:val="baseline"/>
    </w:pPr>
    <w:rPr>
      <w:sz w:val="18"/>
      <w:szCs w:val="20"/>
    </w:rPr>
  </w:style>
  <w:style w:type="character" w:customStyle="1" w:styleId="FunotentextZchn">
    <w:name w:val="Fußnotentext Zchn"/>
    <w:link w:val="Funotentext"/>
    <w:uiPriority w:val="5"/>
    <w:rsid w:val="00C51DCF"/>
    <w:rPr>
      <w:rFonts w:ascii="Arial" w:hAnsi="Arial"/>
      <w:sz w:val="18"/>
    </w:rPr>
  </w:style>
  <w:style w:type="character" w:styleId="Funotenzeichen">
    <w:name w:val="footnote reference"/>
    <w:uiPriority w:val="9"/>
    <w:unhideWhenUsed/>
    <w:qFormat/>
    <w:rsid w:val="00384185"/>
    <w:rPr>
      <w:sz w:val="18"/>
      <w:vertAlign w:val="superscript"/>
    </w:rPr>
  </w:style>
  <w:style w:type="paragraph" w:styleId="Titel">
    <w:name w:val="Title"/>
    <w:basedOn w:val="Standard"/>
    <w:next w:val="Standard"/>
    <w:link w:val="TitelZchn"/>
    <w:uiPriority w:val="10"/>
    <w:qFormat/>
    <w:rsid w:val="00384185"/>
    <w:pPr>
      <w:overflowPunct w:val="0"/>
      <w:autoSpaceDE w:val="0"/>
      <w:autoSpaceDN w:val="0"/>
      <w:adjustRightInd w:val="0"/>
      <w:spacing w:before="240" w:after="60"/>
      <w:textAlignment w:val="baseline"/>
      <w:outlineLvl w:val="0"/>
    </w:pPr>
    <w:rPr>
      <w:b/>
      <w:bCs/>
      <w:kern w:val="28"/>
      <w:sz w:val="28"/>
      <w:szCs w:val="32"/>
    </w:rPr>
  </w:style>
  <w:style w:type="character" w:customStyle="1" w:styleId="TitelZchn">
    <w:name w:val="Titel Zchn"/>
    <w:link w:val="Titel"/>
    <w:uiPriority w:val="10"/>
    <w:rsid w:val="00BC3B5A"/>
    <w:rPr>
      <w:rFonts w:ascii="Arial" w:hAnsi="Arial"/>
      <w:b/>
      <w:bCs/>
      <w:kern w:val="28"/>
      <w:sz w:val="28"/>
      <w:szCs w:val="32"/>
    </w:rPr>
  </w:style>
  <w:style w:type="character" w:styleId="Fett">
    <w:name w:val="Strong"/>
    <w:uiPriority w:val="22"/>
    <w:qFormat/>
    <w:rsid w:val="00BC3B5A"/>
    <w:rPr>
      <w:b/>
      <w:bCs/>
    </w:rPr>
  </w:style>
  <w:style w:type="character" w:customStyle="1" w:styleId="FuzeileZchn">
    <w:name w:val="Fußzeile Zchn"/>
    <w:link w:val="Fuzeile"/>
    <w:uiPriority w:val="1"/>
    <w:rsid w:val="00384185"/>
    <w:rPr>
      <w:rFonts w:ascii="Arial" w:hAnsi="Arial"/>
      <w:sz w:val="18"/>
    </w:rPr>
  </w:style>
  <w:style w:type="paragraph" w:customStyle="1" w:styleId="Aufzhlung1">
    <w:name w:val="Aufzählung1"/>
    <w:basedOn w:val="Standard"/>
    <w:uiPriority w:val="3"/>
    <w:rsid w:val="00384185"/>
    <w:pPr>
      <w:numPr>
        <w:numId w:val="2"/>
      </w:numPr>
    </w:pPr>
  </w:style>
  <w:style w:type="paragraph" w:customStyle="1" w:styleId="Aufzhlung2">
    <w:name w:val="Aufzählung2"/>
    <w:basedOn w:val="Aufzhlung1"/>
    <w:uiPriority w:val="3"/>
    <w:rsid w:val="00384185"/>
    <w:pPr>
      <w:numPr>
        <w:numId w:val="0"/>
      </w:numPr>
      <w:tabs>
        <w:tab w:val="left" w:pos="357"/>
      </w:tabs>
    </w:pPr>
  </w:style>
  <w:style w:type="paragraph" w:customStyle="1" w:styleId="Aufzhlung3">
    <w:name w:val="Aufzählung3"/>
    <w:basedOn w:val="Aufzhlung2"/>
    <w:uiPriority w:val="3"/>
    <w:rsid w:val="00384185"/>
  </w:style>
  <w:style w:type="paragraph" w:customStyle="1" w:styleId="Aufzhlung4">
    <w:name w:val="Aufzählung4"/>
    <w:basedOn w:val="Aufzhlung3"/>
    <w:uiPriority w:val="99"/>
    <w:unhideWhenUsed/>
    <w:rsid w:val="00384185"/>
  </w:style>
  <w:style w:type="paragraph" w:styleId="Aufzhlungszeichen">
    <w:name w:val="List Bullet"/>
    <w:basedOn w:val="Standard"/>
    <w:rsid w:val="00384185"/>
    <w:pPr>
      <w:ind w:left="283" w:hanging="283"/>
    </w:pPr>
  </w:style>
  <w:style w:type="paragraph" w:styleId="Beschriftung">
    <w:name w:val="caption"/>
    <w:basedOn w:val="Standard"/>
    <w:next w:val="Standard"/>
    <w:uiPriority w:val="35"/>
    <w:unhideWhenUsed/>
    <w:rsid w:val="00384185"/>
    <w:pPr>
      <w:spacing w:after="200"/>
    </w:pPr>
    <w:rPr>
      <w:b/>
      <w:bCs/>
      <w:sz w:val="18"/>
      <w:szCs w:val="18"/>
    </w:rPr>
  </w:style>
  <w:style w:type="character" w:styleId="BesuchterHyperlink">
    <w:name w:val="FollowedHyperlink"/>
    <w:uiPriority w:val="9"/>
    <w:unhideWhenUsed/>
    <w:rsid w:val="00384185"/>
    <w:rPr>
      <w:color w:val="632423"/>
      <w:u w:val="single"/>
    </w:rPr>
  </w:style>
  <w:style w:type="paragraph" w:styleId="Blocktext">
    <w:name w:val="Block Text"/>
    <w:basedOn w:val="Standard"/>
    <w:uiPriority w:val="99"/>
    <w:semiHidden/>
    <w:unhideWhenUsed/>
    <w:rsid w:val="00384185"/>
    <w:pPr>
      <w:pBdr>
        <w:top w:val="single" w:sz="2" w:space="10" w:color="auto" w:shadow="1"/>
        <w:left w:val="single" w:sz="2" w:space="10" w:color="auto" w:shadow="1"/>
        <w:bottom w:val="single" w:sz="2" w:space="10" w:color="auto" w:shadow="1"/>
        <w:right w:val="single" w:sz="2" w:space="10" w:color="auto" w:shadow="1"/>
      </w:pBdr>
      <w:ind w:left="1152" w:right="1152"/>
    </w:pPr>
    <w:rPr>
      <w:rFonts w:ascii="Calibri" w:hAnsi="Calibri"/>
      <w:iCs/>
      <w:color w:val="000000"/>
    </w:rPr>
  </w:style>
  <w:style w:type="paragraph" w:styleId="HTMLAdresse">
    <w:name w:val="HTML Address"/>
    <w:basedOn w:val="Standard"/>
    <w:link w:val="HTMLAdresseZchn"/>
    <w:uiPriority w:val="99"/>
    <w:semiHidden/>
    <w:unhideWhenUsed/>
    <w:rsid w:val="00384185"/>
    <w:rPr>
      <w:iCs/>
      <w:sz w:val="20"/>
      <w:szCs w:val="20"/>
    </w:rPr>
  </w:style>
  <w:style w:type="character" w:customStyle="1" w:styleId="HTMLAdresseZchn">
    <w:name w:val="HTML Adresse Zchn"/>
    <w:link w:val="HTMLAdresse"/>
    <w:uiPriority w:val="99"/>
    <w:semiHidden/>
    <w:rsid w:val="00384185"/>
    <w:rPr>
      <w:rFonts w:ascii="Arial" w:hAnsi="Arial"/>
      <w:iCs/>
    </w:rPr>
  </w:style>
  <w:style w:type="character" w:styleId="Hyperlink">
    <w:name w:val="Hyperlink"/>
    <w:uiPriority w:val="99"/>
    <w:unhideWhenUsed/>
    <w:rsid w:val="00384185"/>
    <w:rPr>
      <w:color w:val="943634"/>
      <w:u w:val="single"/>
    </w:rPr>
  </w:style>
  <w:style w:type="paragraph" w:styleId="Inhaltsverzeichnisberschrift">
    <w:name w:val="TOC Heading"/>
    <w:basedOn w:val="berschrift1"/>
    <w:next w:val="Standard"/>
    <w:uiPriority w:val="39"/>
    <w:semiHidden/>
    <w:unhideWhenUsed/>
    <w:qFormat/>
    <w:rsid w:val="00384185"/>
    <w:pPr>
      <w:numPr>
        <w:numId w:val="0"/>
      </w:numPr>
      <w:overflowPunct/>
      <w:autoSpaceDE/>
      <w:autoSpaceDN/>
      <w:adjustRightInd/>
      <w:spacing w:before="480" w:after="0"/>
      <w:textAlignment w:val="auto"/>
      <w:outlineLvl w:val="9"/>
    </w:pPr>
    <w:rPr>
      <w:rFonts w:ascii="Cambria" w:hAnsi="Cambria"/>
      <w:bCs/>
      <w:color w:val="000000"/>
      <w:kern w:val="0"/>
      <w:sz w:val="28"/>
      <w:szCs w:val="28"/>
    </w:rPr>
  </w:style>
  <w:style w:type="character" w:styleId="IntensiveHervorhebung">
    <w:name w:val="Intense Emphasis"/>
    <w:uiPriority w:val="21"/>
    <w:rsid w:val="00384185"/>
    <w:rPr>
      <w:b/>
      <w:bCs/>
      <w:i/>
      <w:iCs/>
      <w:color w:val="000000"/>
    </w:rPr>
  </w:style>
  <w:style w:type="character" w:styleId="IntensiverVerweis">
    <w:name w:val="Intense Reference"/>
    <w:uiPriority w:val="32"/>
    <w:rsid w:val="00384185"/>
    <w:rPr>
      <w:b/>
      <w:bCs/>
      <w:smallCaps/>
      <w:color w:val="C0504D"/>
      <w:spacing w:val="5"/>
      <w:u w:val="single"/>
    </w:rPr>
  </w:style>
  <w:style w:type="paragraph" w:styleId="IntensivesAnfhrungszeichen">
    <w:name w:val="Intense Quote"/>
    <w:basedOn w:val="Standard"/>
    <w:next w:val="Standard"/>
    <w:link w:val="IntensivesAnfhrungszeichenZchn"/>
    <w:uiPriority w:val="31"/>
    <w:rsid w:val="00384185"/>
    <w:pPr>
      <w:pBdr>
        <w:bottom w:val="single" w:sz="4" w:space="4" w:color="C0504D"/>
      </w:pBdr>
      <w:spacing w:before="200" w:after="280"/>
      <w:ind w:left="936" w:right="936"/>
    </w:pPr>
    <w:rPr>
      <w:b/>
      <w:bCs/>
      <w:i/>
      <w:iCs/>
      <w:color w:val="C0504D"/>
      <w:sz w:val="20"/>
      <w:szCs w:val="20"/>
    </w:rPr>
  </w:style>
  <w:style w:type="character" w:customStyle="1" w:styleId="IntensivesAnfhrungszeichenZchn">
    <w:name w:val="Intensives Anführungszeichen Zchn"/>
    <w:link w:val="IntensivesAnfhrungszeichen"/>
    <w:uiPriority w:val="31"/>
    <w:rsid w:val="00384185"/>
    <w:rPr>
      <w:rFonts w:ascii="Arial" w:hAnsi="Arial"/>
      <w:b/>
      <w:bCs/>
      <w:i/>
      <w:iCs/>
      <w:color w:val="C0504D"/>
    </w:rPr>
  </w:style>
  <w:style w:type="paragraph" w:styleId="Nachrichtenkopf">
    <w:name w:val="Message Header"/>
    <w:basedOn w:val="Standard"/>
    <w:link w:val="NachrichtenkopfZchn"/>
    <w:uiPriority w:val="99"/>
    <w:semiHidden/>
    <w:unhideWhenUsed/>
    <w:rsid w:val="00384185"/>
    <w:pPr>
      <w:pBdr>
        <w:top w:val="single" w:sz="6" w:space="1" w:color="auto"/>
        <w:left w:val="single" w:sz="6" w:space="1" w:color="auto"/>
        <w:bottom w:val="single" w:sz="6" w:space="1" w:color="auto"/>
        <w:right w:val="single" w:sz="6" w:space="1" w:color="auto"/>
      </w:pBdr>
      <w:ind w:left="1134" w:hanging="1134"/>
    </w:pPr>
    <w:rPr>
      <w:rFonts w:ascii="Cambria" w:hAnsi="Cambria"/>
      <w:b/>
      <w:sz w:val="20"/>
      <w:szCs w:val="24"/>
    </w:rPr>
  </w:style>
  <w:style w:type="character" w:customStyle="1" w:styleId="NachrichtenkopfZchn">
    <w:name w:val="Nachrichtenkopf Zchn"/>
    <w:link w:val="Nachrichtenkopf"/>
    <w:uiPriority w:val="99"/>
    <w:semiHidden/>
    <w:rsid w:val="00384185"/>
    <w:rPr>
      <w:rFonts w:ascii="Cambria" w:eastAsia="Times New Roman" w:hAnsi="Cambria" w:cs="Times New Roman"/>
      <w:b/>
      <w:szCs w:val="24"/>
    </w:rPr>
  </w:style>
  <w:style w:type="paragraph" w:styleId="StandardWeb">
    <w:name w:val="Normal (Web)"/>
    <w:basedOn w:val="Standard"/>
    <w:uiPriority w:val="99"/>
    <w:semiHidden/>
    <w:unhideWhenUsed/>
    <w:rsid w:val="00384185"/>
    <w:pPr>
      <w:overflowPunct w:val="0"/>
      <w:autoSpaceDE w:val="0"/>
      <w:autoSpaceDN w:val="0"/>
      <w:adjustRightInd w:val="0"/>
      <w:textAlignment w:val="baseline"/>
    </w:pPr>
    <w:rPr>
      <w:szCs w:val="24"/>
    </w:rPr>
  </w:style>
  <w:style w:type="paragraph" w:styleId="Standardeinzug">
    <w:name w:val="Normal Indent"/>
    <w:basedOn w:val="Standard"/>
    <w:rsid w:val="00384185"/>
    <w:pPr>
      <w:ind w:left="708"/>
    </w:pPr>
  </w:style>
  <w:style w:type="paragraph" w:styleId="Untertitel">
    <w:name w:val="Subtitle"/>
    <w:basedOn w:val="Standard"/>
    <w:next w:val="Standard"/>
    <w:link w:val="UntertitelZchn"/>
    <w:uiPriority w:val="11"/>
    <w:qFormat/>
    <w:rsid w:val="00384185"/>
    <w:pPr>
      <w:overflowPunct w:val="0"/>
      <w:autoSpaceDE w:val="0"/>
      <w:autoSpaceDN w:val="0"/>
      <w:adjustRightInd w:val="0"/>
      <w:spacing w:after="60"/>
      <w:jc w:val="center"/>
      <w:textAlignment w:val="baseline"/>
      <w:outlineLvl w:val="1"/>
    </w:pPr>
    <w:rPr>
      <w:b/>
      <w:sz w:val="24"/>
      <w:szCs w:val="24"/>
    </w:rPr>
  </w:style>
  <w:style w:type="character" w:customStyle="1" w:styleId="UntertitelZchn">
    <w:name w:val="Untertitel Zchn"/>
    <w:link w:val="Untertitel"/>
    <w:uiPriority w:val="11"/>
    <w:rsid w:val="00384185"/>
    <w:rPr>
      <w:rFonts w:ascii="Arial" w:eastAsia="Times New Roman" w:hAnsi="Arial" w:cs="Times New Roman"/>
      <w:b/>
      <w:sz w:val="24"/>
      <w:szCs w:val="24"/>
    </w:rPr>
  </w:style>
  <w:style w:type="paragraph" w:styleId="Listenabsatz">
    <w:name w:val="List Paragraph"/>
    <w:basedOn w:val="Standard"/>
    <w:uiPriority w:val="34"/>
    <w:qFormat/>
    <w:rsid w:val="007459E0"/>
    <w:pPr>
      <w:ind w:left="720"/>
      <w:contextualSpacing/>
    </w:pPr>
  </w:style>
  <w:style w:type="character" w:styleId="Platzhaltertext">
    <w:name w:val="Placeholder Text"/>
    <w:uiPriority w:val="99"/>
    <w:semiHidden/>
    <w:locked/>
    <w:rsid w:val="00B309DB"/>
    <w:rPr>
      <w:color w:val="808080"/>
    </w:rPr>
  </w:style>
  <w:style w:type="paragraph" w:styleId="Sprechblasentext">
    <w:name w:val="Balloon Text"/>
    <w:basedOn w:val="Standard"/>
    <w:link w:val="SprechblasentextZchn"/>
    <w:uiPriority w:val="99"/>
    <w:semiHidden/>
    <w:unhideWhenUsed/>
    <w:rsid w:val="00B309DB"/>
    <w:rPr>
      <w:rFonts w:ascii="Tahoma" w:hAnsi="Tahoma"/>
      <w:sz w:val="16"/>
      <w:szCs w:val="16"/>
    </w:rPr>
  </w:style>
  <w:style w:type="character" w:customStyle="1" w:styleId="SprechblasentextZchn">
    <w:name w:val="Sprechblasentext Zchn"/>
    <w:link w:val="Sprechblasentext"/>
    <w:uiPriority w:val="99"/>
    <w:semiHidden/>
    <w:rsid w:val="00B309DB"/>
    <w:rPr>
      <w:rFonts w:ascii="Tahoma" w:hAnsi="Tahoma" w:cs="Tahoma"/>
      <w:sz w:val="16"/>
      <w:szCs w:val="16"/>
    </w:rPr>
  </w:style>
  <w:style w:type="paragraph" w:customStyle="1" w:styleId="EinfAbs">
    <w:name w:val="[Einf. Abs.]"/>
    <w:basedOn w:val="Standard"/>
    <w:uiPriority w:val="99"/>
    <w:rsid w:val="00591E23"/>
    <w:pPr>
      <w:autoSpaceDE w:val="0"/>
      <w:autoSpaceDN w:val="0"/>
      <w:adjustRightInd w:val="0"/>
      <w:spacing w:after="142" w:line="288" w:lineRule="auto"/>
      <w:jc w:val="both"/>
      <w:textAlignment w:val="center"/>
    </w:pPr>
    <w:rPr>
      <w:rFonts w:ascii="Calibri" w:hAnsi="Calibri" w:cs="Calibri"/>
      <w:color w:val="000000"/>
    </w:rPr>
  </w:style>
  <w:style w:type="character" w:customStyle="1" w:styleId="4Flietext">
    <w:name w:val="4 Fließtext"/>
    <w:uiPriority w:val="99"/>
    <w:rsid w:val="00591E23"/>
    <w:rPr>
      <w:rFonts w:ascii="Calibri" w:hAnsi="Calibri" w:cs="Calibri"/>
      <w:sz w:val="20"/>
      <w:szCs w:val="20"/>
    </w:rPr>
  </w:style>
  <w:style w:type="character" w:customStyle="1" w:styleId="5Flietextfett">
    <w:name w:val="5 Fließtext fett"/>
    <w:uiPriority w:val="99"/>
    <w:rsid w:val="00591E23"/>
    <w:rPr>
      <w:rFonts w:ascii="Calibri" w:hAnsi="Calibri" w:cs="Calibri"/>
      <w:b/>
      <w:bCs/>
      <w:sz w:val="20"/>
      <w:szCs w:val="20"/>
    </w:rPr>
  </w:style>
  <w:style w:type="paragraph" w:customStyle="1" w:styleId="Absatzformat1">
    <w:name w:val="Absatzformat 1"/>
    <w:basedOn w:val="Standard"/>
    <w:uiPriority w:val="99"/>
    <w:rsid w:val="00D70903"/>
    <w:pPr>
      <w:tabs>
        <w:tab w:val="left" w:pos="140"/>
      </w:tabs>
      <w:autoSpaceDE w:val="0"/>
      <w:autoSpaceDN w:val="0"/>
      <w:adjustRightInd w:val="0"/>
      <w:spacing w:after="113" w:line="240" w:lineRule="atLeast"/>
      <w:jc w:val="both"/>
      <w:textAlignment w:val="center"/>
    </w:pPr>
    <w:rPr>
      <w:rFonts w:ascii="Calibri" w:hAnsi="Calibri" w:cs="Calibri"/>
      <w:color w:val="000000"/>
      <w:sz w:val="20"/>
      <w:szCs w:val="20"/>
    </w:rPr>
  </w:style>
  <w:style w:type="character" w:customStyle="1" w:styleId="3Subline">
    <w:name w:val="3 Subline"/>
    <w:basedOn w:val="5Flietextfett"/>
    <w:uiPriority w:val="99"/>
    <w:rsid w:val="00D70903"/>
  </w:style>
  <w:style w:type="character" w:customStyle="1" w:styleId="7Bildunterschriftrot">
    <w:name w:val="7 Bildunterschrift rot"/>
    <w:uiPriority w:val="99"/>
    <w:rsid w:val="00E76AEB"/>
    <w:rPr>
      <w:rFonts w:ascii="Calibri" w:hAnsi="Calibri" w:cs="Calibri"/>
      <w:i/>
      <w:iCs/>
      <w:color w:val="F20032"/>
      <w:sz w:val="18"/>
      <w:szCs w:val="18"/>
    </w:rPr>
  </w:style>
  <w:style w:type="character" w:customStyle="1" w:styleId="7Bildunterschriftschwarz">
    <w:name w:val="7 Bildunterschrift schwarz"/>
    <w:uiPriority w:val="99"/>
    <w:rsid w:val="00E76AEB"/>
    <w:rPr>
      <w:rFonts w:ascii="Calibri" w:hAnsi="Calibri" w:cs="Calibri"/>
      <w:i/>
      <w:iCs/>
      <w:sz w:val="18"/>
      <w:szCs w:val="18"/>
    </w:rPr>
  </w:style>
</w:styles>
</file>

<file path=word/webSettings.xml><?xml version="1.0" encoding="utf-8"?>
<w:webSettings xmlns:r="http://schemas.openxmlformats.org/officeDocument/2006/relationships" xmlns:w="http://schemas.openxmlformats.org/wordprocessingml/2006/main">
  <w:divs>
    <w:div w:id="330522857">
      <w:bodyDiv w:val="1"/>
      <w:marLeft w:val="0"/>
      <w:marRight w:val="0"/>
      <w:marTop w:val="0"/>
      <w:marBottom w:val="0"/>
      <w:divBdr>
        <w:top w:val="none" w:sz="0" w:space="0" w:color="auto"/>
        <w:left w:val="none" w:sz="0" w:space="0" w:color="auto"/>
        <w:bottom w:val="none" w:sz="0" w:space="0" w:color="auto"/>
        <w:right w:val="none" w:sz="0" w:space="0" w:color="auto"/>
      </w:divBdr>
    </w:div>
    <w:div w:id="637494435">
      <w:bodyDiv w:val="1"/>
      <w:marLeft w:val="0"/>
      <w:marRight w:val="0"/>
      <w:marTop w:val="0"/>
      <w:marBottom w:val="0"/>
      <w:divBdr>
        <w:top w:val="none" w:sz="0" w:space="0" w:color="auto"/>
        <w:left w:val="none" w:sz="0" w:space="0" w:color="auto"/>
        <w:bottom w:val="none" w:sz="0" w:space="0" w:color="auto"/>
        <w:right w:val="none" w:sz="0" w:space="0" w:color="auto"/>
      </w:divBdr>
    </w:div>
    <w:div w:id="916092444">
      <w:bodyDiv w:val="1"/>
      <w:marLeft w:val="0"/>
      <w:marRight w:val="0"/>
      <w:marTop w:val="0"/>
      <w:marBottom w:val="0"/>
      <w:divBdr>
        <w:top w:val="none" w:sz="0" w:space="0" w:color="auto"/>
        <w:left w:val="none" w:sz="0" w:space="0" w:color="auto"/>
        <w:bottom w:val="none" w:sz="0" w:space="0" w:color="auto"/>
        <w:right w:val="none" w:sz="0" w:space="0" w:color="auto"/>
      </w:divBdr>
    </w:div>
    <w:div w:id="1632444487">
      <w:bodyDiv w:val="1"/>
      <w:marLeft w:val="0"/>
      <w:marRight w:val="0"/>
      <w:marTop w:val="0"/>
      <w:marBottom w:val="0"/>
      <w:divBdr>
        <w:top w:val="none" w:sz="0" w:space="0" w:color="auto"/>
        <w:left w:val="none" w:sz="0" w:space="0" w:color="auto"/>
        <w:bottom w:val="none" w:sz="0" w:space="0" w:color="auto"/>
        <w:right w:val="none" w:sz="0" w:space="0" w:color="auto"/>
      </w:divBdr>
    </w:div>
    <w:div w:id="212835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m-pb.de" TargetMode="External"/><Relationship Id="rId13" Type="http://schemas.openxmlformats.org/officeDocument/2006/relationships/hyperlink" Target="http://www.team-p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am-pb.de/oracl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pb.de/intralogisti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CFC6E-25B2-485F-B53C-E72F0916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3641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TEAM GmbH</Company>
  <LinksUpToDate>false</LinksUpToDate>
  <CharactersWithSpaces>4121</CharactersWithSpaces>
  <SharedDoc>false</SharedDoc>
  <HLinks>
    <vt:vector size="24" baseType="variant">
      <vt:variant>
        <vt:i4>3801187</vt:i4>
      </vt:variant>
      <vt:variant>
        <vt:i4>9</vt:i4>
      </vt:variant>
      <vt:variant>
        <vt:i4>0</vt:i4>
      </vt:variant>
      <vt:variant>
        <vt:i4>5</vt:i4>
      </vt:variant>
      <vt:variant>
        <vt:lpwstr>http://www.team-pb.de/</vt:lpwstr>
      </vt:variant>
      <vt:variant>
        <vt:lpwstr/>
      </vt:variant>
      <vt:variant>
        <vt:i4>3538981</vt:i4>
      </vt:variant>
      <vt:variant>
        <vt:i4>6</vt:i4>
      </vt:variant>
      <vt:variant>
        <vt:i4>0</vt:i4>
      </vt:variant>
      <vt:variant>
        <vt:i4>5</vt:i4>
      </vt:variant>
      <vt:variant>
        <vt:lpwstr>https://www.team-pb.de/oracle/</vt:lpwstr>
      </vt:variant>
      <vt:variant>
        <vt:lpwstr/>
      </vt:variant>
      <vt:variant>
        <vt:i4>1966172</vt:i4>
      </vt:variant>
      <vt:variant>
        <vt:i4>3</vt:i4>
      </vt:variant>
      <vt:variant>
        <vt:i4>0</vt:i4>
      </vt:variant>
      <vt:variant>
        <vt:i4>5</vt:i4>
      </vt:variant>
      <vt:variant>
        <vt:lpwstr>https://www.team-pb.de/intralogistik/</vt:lpwstr>
      </vt:variant>
      <vt:variant>
        <vt:lpwstr/>
      </vt:variant>
      <vt:variant>
        <vt:i4>3801187</vt:i4>
      </vt:variant>
      <vt:variant>
        <vt:i4>0</vt:i4>
      </vt:variant>
      <vt:variant>
        <vt:i4>0</vt:i4>
      </vt:variant>
      <vt:variant>
        <vt:i4>5</vt:i4>
      </vt:variant>
      <vt:variant>
        <vt:lpwstr>http://www.team-pb.de/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Rottschäfer</dc:creator>
  <cp:lastModifiedBy>Brigitte Hobusch</cp:lastModifiedBy>
  <cp:revision>12</cp:revision>
  <cp:lastPrinted>2019-01-08T10:15:00Z</cp:lastPrinted>
  <dcterms:created xsi:type="dcterms:W3CDTF">2019-05-06T08:45:00Z</dcterms:created>
  <dcterms:modified xsi:type="dcterms:W3CDTF">2019-05-07T08:06:00Z</dcterms:modified>
</cp:coreProperties>
</file>